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6C" w:rsidRPr="002B7EC1" w:rsidRDefault="00CC6E0B">
      <w:pPr>
        <w:rPr>
          <w:rFonts w:ascii="黑体" w:eastAsia="黑体" w:hAnsi="仿宋_GB2312" w:cs="仿宋_GB2312"/>
          <w:kern w:val="0"/>
          <w:sz w:val="30"/>
          <w:szCs w:val="30"/>
          <w:lang/>
        </w:rPr>
      </w:pPr>
      <w:r w:rsidRPr="002B7EC1">
        <w:rPr>
          <w:rFonts w:ascii="黑体" w:eastAsia="黑体" w:hAnsi="仿宋_GB2312" w:cs="仿宋_GB2312" w:hint="eastAsia"/>
          <w:kern w:val="0"/>
          <w:sz w:val="32"/>
          <w:szCs w:val="32"/>
          <w:lang/>
        </w:rPr>
        <w:t>附件1</w:t>
      </w:r>
    </w:p>
    <w:p w:rsidR="002D676C" w:rsidRPr="00E67AE2" w:rsidRDefault="00CC6E0B" w:rsidP="0012052A">
      <w:pPr>
        <w:spacing w:afterLines="50" w:line="540" w:lineRule="exact"/>
        <w:jc w:val="center"/>
        <w:rPr>
          <w:rStyle w:val="a7"/>
          <w:rFonts w:ascii="黑体" w:eastAsia="黑体" w:hAnsi="长城小标宋体" w:cs="长城小标宋体" w:hint="eastAsia"/>
          <w:kern w:val="0"/>
          <w:sz w:val="44"/>
          <w:szCs w:val="44"/>
          <w:lang/>
        </w:rPr>
      </w:pPr>
      <w:r w:rsidRPr="00E67AE2">
        <w:rPr>
          <w:rStyle w:val="a7"/>
          <w:rFonts w:ascii="黑体" w:eastAsia="黑体" w:hAnsi="长城小标宋体" w:cs="长城小标宋体" w:hint="eastAsia"/>
          <w:kern w:val="0"/>
          <w:sz w:val="44"/>
          <w:szCs w:val="44"/>
          <w:lang/>
        </w:rPr>
        <w:t>科技精准扶贫先进实用技术成果推荐汇总表</w:t>
      </w:r>
    </w:p>
    <w:p w:rsidR="002D676C" w:rsidRPr="00E67AE2" w:rsidRDefault="00CC6E0B">
      <w:pPr>
        <w:spacing w:line="540" w:lineRule="exact"/>
        <w:ind w:firstLineChars="100" w:firstLine="320"/>
        <w:rPr>
          <w:rStyle w:val="a7"/>
          <w:rFonts w:ascii="仿宋_GB2312" w:eastAsia="仿宋_GB2312" w:hAnsi="方正小标宋简体" w:cs="方正小标宋简体"/>
          <w:bCs/>
          <w:kern w:val="0"/>
          <w:sz w:val="32"/>
          <w:szCs w:val="32"/>
          <w:lang/>
        </w:rPr>
      </w:pPr>
      <w:r w:rsidRPr="00E67AE2">
        <w:rPr>
          <w:rFonts w:ascii="仿宋_GB2312" w:eastAsia="仿宋_GB2312" w:hAnsi="仿宋" w:cs="仿宋" w:hint="eastAsia"/>
          <w:sz w:val="32"/>
          <w:szCs w:val="32"/>
        </w:rPr>
        <w:t>组织单位（公章）</w:t>
      </w:r>
    </w:p>
    <w:tbl>
      <w:tblPr>
        <w:tblW w:w="13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0"/>
        <w:gridCol w:w="2475"/>
        <w:gridCol w:w="2264"/>
        <w:gridCol w:w="2361"/>
        <w:gridCol w:w="1847"/>
        <w:gridCol w:w="2356"/>
        <w:gridCol w:w="1237"/>
      </w:tblGrid>
      <w:tr w:rsidR="002D676C" w:rsidRPr="00E67AE2">
        <w:trPr>
          <w:trHeight w:val="873"/>
          <w:jc w:val="center"/>
        </w:trPr>
        <w:tc>
          <w:tcPr>
            <w:tcW w:w="1040" w:type="dxa"/>
            <w:vAlign w:val="center"/>
          </w:tcPr>
          <w:p w:rsidR="002D676C" w:rsidRPr="00E67AE2" w:rsidRDefault="00CC6E0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b/>
                <w:kern w:val="0"/>
                <w:sz w:val="32"/>
                <w:szCs w:val="32"/>
                <w:lang/>
              </w:rPr>
            </w:pPr>
            <w:r w:rsidRPr="00E67AE2">
              <w:rPr>
                <w:rFonts w:ascii="仿宋_GB2312" w:eastAsia="仿宋_GB2312" w:hAnsi="仿宋" w:cs="仿宋" w:hint="eastAsia"/>
                <w:b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2475" w:type="dxa"/>
            <w:vAlign w:val="center"/>
          </w:tcPr>
          <w:p w:rsidR="002D676C" w:rsidRPr="00E67AE2" w:rsidRDefault="00CC6E0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b/>
                <w:kern w:val="0"/>
                <w:sz w:val="32"/>
                <w:szCs w:val="32"/>
                <w:lang/>
              </w:rPr>
            </w:pPr>
            <w:r w:rsidRPr="00E67AE2">
              <w:rPr>
                <w:rFonts w:ascii="仿宋_GB2312" w:eastAsia="仿宋_GB2312" w:hAnsi="仿宋" w:cs="仿宋" w:hint="eastAsia"/>
                <w:b/>
                <w:kern w:val="0"/>
                <w:sz w:val="32"/>
                <w:szCs w:val="32"/>
                <w:lang/>
              </w:rPr>
              <w:t>成果名称</w:t>
            </w:r>
          </w:p>
        </w:tc>
        <w:tc>
          <w:tcPr>
            <w:tcW w:w="2264" w:type="dxa"/>
            <w:vAlign w:val="center"/>
          </w:tcPr>
          <w:p w:rsidR="002D676C" w:rsidRPr="00E67AE2" w:rsidRDefault="00CC6E0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b/>
                <w:kern w:val="0"/>
                <w:sz w:val="32"/>
                <w:szCs w:val="32"/>
                <w:lang/>
              </w:rPr>
            </w:pPr>
            <w:r w:rsidRPr="00E67AE2">
              <w:rPr>
                <w:rFonts w:ascii="仿宋_GB2312" w:eastAsia="仿宋_GB2312" w:hAnsi="仿宋" w:cs="仿宋" w:hint="eastAsia"/>
                <w:b/>
                <w:kern w:val="0"/>
                <w:sz w:val="32"/>
                <w:szCs w:val="32"/>
                <w:lang/>
              </w:rPr>
              <w:t>成果来源单位</w:t>
            </w:r>
          </w:p>
        </w:tc>
        <w:tc>
          <w:tcPr>
            <w:tcW w:w="2361" w:type="dxa"/>
            <w:vAlign w:val="center"/>
          </w:tcPr>
          <w:p w:rsidR="002D676C" w:rsidRPr="00E67AE2" w:rsidRDefault="00CC6E0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b/>
                <w:kern w:val="0"/>
                <w:sz w:val="32"/>
                <w:szCs w:val="32"/>
                <w:lang/>
              </w:rPr>
            </w:pPr>
            <w:r w:rsidRPr="00E67AE2">
              <w:rPr>
                <w:rFonts w:ascii="仿宋_GB2312" w:eastAsia="仿宋_GB2312" w:hAnsi="仿宋" w:cs="仿宋" w:hint="eastAsia"/>
                <w:b/>
                <w:kern w:val="0"/>
                <w:sz w:val="32"/>
                <w:szCs w:val="32"/>
                <w:lang/>
              </w:rPr>
              <w:t>适宜推广地区</w:t>
            </w:r>
          </w:p>
        </w:tc>
        <w:tc>
          <w:tcPr>
            <w:tcW w:w="1847" w:type="dxa"/>
            <w:vAlign w:val="center"/>
          </w:tcPr>
          <w:p w:rsidR="002D676C" w:rsidRPr="00E67AE2" w:rsidRDefault="00CC6E0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b/>
                <w:kern w:val="0"/>
                <w:sz w:val="32"/>
                <w:szCs w:val="32"/>
                <w:lang/>
              </w:rPr>
            </w:pPr>
            <w:r w:rsidRPr="00E67AE2">
              <w:rPr>
                <w:rFonts w:ascii="仿宋_GB2312" w:eastAsia="仿宋_GB2312" w:hAnsi="仿宋" w:cs="仿宋" w:hint="eastAsia"/>
                <w:b/>
                <w:kern w:val="0"/>
                <w:sz w:val="32"/>
                <w:szCs w:val="32"/>
                <w:lang/>
              </w:rPr>
              <w:t>成果联系人</w:t>
            </w:r>
          </w:p>
        </w:tc>
        <w:tc>
          <w:tcPr>
            <w:tcW w:w="2356" w:type="dxa"/>
            <w:vAlign w:val="center"/>
          </w:tcPr>
          <w:p w:rsidR="002D676C" w:rsidRPr="00E67AE2" w:rsidRDefault="00CC6E0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b/>
                <w:kern w:val="0"/>
                <w:sz w:val="32"/>
                <w:szCs w:val="32"/>
                <w:lang/>
              </w:rPr>
            </w:pPr>
            <w:r w:rsidRPr="00E67AE2">
              <w:rPr>
                <w:rFonts w:ascii="仿宋_GB2312" w:eastAsia="仿宋_GB2312" w:hAnsi="仿宋" w:cs="仿宋" w:hint="eastAsia"/>
                <w:b/>
                <w:kern w:val="0"/>
                <w:sz w:val="32"/>
                <w:szCs w:val="32"/>
                <w:lang/>
              </w:rPr>
              <w:t>联系方式</w:t>
            </w:r>
          </w:p>
        </w:tc>
        <w:tc>
          <w:tcPr>
            <w:tcW w:w="1237" w:type="dxa"/>
            <w:vAlign w:val="center"/>
          </w:tcPr>
          <w:p w:rsidR="002D676C" w:rsidRPr="00E67AE2" w:rsidRDefault="00CC6E0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b/>
                <w:kern w:val="0"/>
                <w:sz w:val="32"/>
                <w:szCs w:val="32"/>
                <w:lang/>
              </w:rPr>
            </w:pPr>
            <w:r w:rsidRPr="00E67AE2">
              <w:rPr>
                <w:rFonts w:ascii="仿宋_GB2312" w:eastAsia="仿宋_GB2312" w:hAnsi="仿宋" w:cs="仿宋" w:hint="eastAsia"/>
                <w:b/>
                <w:kern w:val="0"/>
                <w:sz w:val="32"/>
                <w:szCs w:val="32"/>
                <w:lang/>
              </w:rPr>
              <w:t>备注</w:t>
            </w:r>
          </w:p>
        </w:tc>
      </w:tr>
      <w:tr w:rsidR="002D676C" w:rsidRPr="00E67AE2">
        <w:trPr>
          <w:trHeight w:val="756"/>
          <w:jc w:val="center"/>
        </w:trPr>
        <w:tc>
          <w:tcPr>
            <w:tcW w:w="1040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2475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2264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2361" w:type="dxa"/>
            <w:vAlign w:val="center"/>
          </w:tcPr>
          <w:p w:rsidR="002D676C" w:rsidRPr="00E67AE2" w:rsidRDefault="00CC6E0B">
            <w:pPr>
              <w:adjustRightInd w:val="0"/>
              <w:snapToGrid w:val="0"/>
              <w:ind w:left="487" w:hangingChars="174" w:hanging="487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67AE2"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 w:rsidRPr="00E67AE2">
              <w:rPr>
                <w:rFonts w:ascii="仿宋_GB2312" w:eastAsia="仿宋_GB2312" w:hAnsi="仿宋" w:cs="仿宋" w:hint="eastAsia"/>
                <w:sz w:val="28"/>
                <w:szCs w:val="28"/>
              </w:rPr>
              <w:t>“三区三州”</w:t>
            </w:r>
          </w:p>
          <w:p w:rsidR="002D676C" w:rsidRPr="00E67AE2" w:rsidRDefault="00CC6E0B">
            <w:pPr>
              <w:adjustRightInd w:val="0"/>
              <w:snapToGrid w:val="0"/>
              <w:rPr>
                <w:rFonts w:ascii="仿宋_GB2312" w:eastAsia="仿宋_GB2312" w:hAnsi="仿宋" w:cs="仿宋"/>
                <w:kern w:val="0"/>
                <w:sz w:val="28"/>
                <w:szCs w:val="28"/>
                <w:lang/>
              </w:rPr>
            </w:pPr>
            <w:r w:rsidRPr="00E67AE2"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 w:rsidRPr="00E67AE2">
              <w:rPr>
                <w:rFonts w:ascii="仿宋_GB2312" w:eastAsia="仿宋_GB2312" w:hAnsi="仿宋" w:cs="仿宋" w:hint="eastAsia"/>
                <w:sz w:val="28"/>
                <w:szCs w:val="28"/>
              </w:rPr>
              <w:t>秦巴山片区</w:t>
            </w:r>
          </w:p>
        </w:tc>
        <w:tc>
          <w:tcPr>
            <w:tcW w:w="1847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2356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1237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</w:tr>
      <w:tr w:rsidR="002D676C" w:rsidRPr="00E67AE2">
        <w:trPr>
          <w:trHeight w:val="756"/>
          <w:jc w:val="center"/>
        </w:trPr>
        <w:tc>
          <w:tcPr>
            <w:tcW w:w="1040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2475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2264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2361" w:type="dxa"/>
            <w:vAlign w:val="center"/>
          </w:tcPr>
          <w:p w:rsidR="002D676C" w:rsidRPr="00E67AE2" w:rsidRDefault="00CC6E0B">
            <w:pPr>
              <w:adjustRightInd w:val="0"/>
              <w:snapToGrid w:val="0"/>
              <w:ind w:left="487" w:hangingChars="174" w:hanging="487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67AE2"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 w:rsidRPr="00E67AE2">
              <w:rPr>
                <w:rFonts w:ascii="仿宋_GB2312" w:eastAsia="仿宋_GB2312" w:hAnsi="仿宋" w:cs="仿宋" w:hint="eastAsia"/>
                <w:sz w:val="28"/>
                <w:szCs w:val="28"/>
              </w:rPr>
              <w:t>“三区三州”</w:t>
            </w:r>
          </w:p>
          <w:p w:rsidR="002D676C" w:rsidRPr="00E67AE2" w:rsidRDefault="00CC6E0B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  <w:szCs w:val="28"/>
                <w:lang/>
              </w:rPr>
            </w:pPr>
            <w:r w:rsidRPr="00E67AE2"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 w:rsidRPr="00E67AE2">
              <w:rPr>
                <w:rFonts w:ascii="仿宋_GB2312" w:eastAsia="仿宋_GB2312" w:hAnsi="仿宋" w:cs="仿宋" w:hint="eastAsia"/>
                <w:sz w:val="28"/>
                <w:szCs w:val="28"/>
              </w:rPr>
              <w:t>秦巴山片区</w:t>
            </w:r>
          </w:p>
        </w:tc>
        <w:tc>
          <w:tcPr>
            <w:tcW w:w="1847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2356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1237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</w:tr>
      <w:tr w:rsidR="002D676C" w:rsidRPr="00E67AE2">
        <w:trPr>
          <w:trHeight w:val="756"/>
          <w:jc w:val="center"/>
        </w:trPr>
        <w:tc>
          <w:tcPr>
            <w:tcW w:w="1040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2475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2264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2361" w:type="dxa"/>
            <w:vAlign w:val="center"/>
          </w:tcPr>
          <w:p w:rsidR="002D676C" w:rsidRPr="00E67AE2" w:rsidRDefault="00CC6E0B">
            <w:pPr>
              <w:adjustRightInd w:val="0"/>
              <w:snapToGrid w:val="0"/>
              <w:ind w:left="487" w:hangingChars="174" w:hanging="487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67AE2"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 w:rsidRPr="00E67AE2">
              <w:rPr>
                <w:rFonts w:ascii="仿宋_GB2312" w:eastAsia="仿宋_GB2312" w:hAnsi="仿宋" w:cs="仿宋" w:hint="eastAsia"/>
                <w:sz w:val="28"/>
                <w:szCs w:val="28"/>
              </w:rPr>
              <w:t>“三区三州”</w:t>
            </w:r>
          </w:p>
          <w:p w:rsidR="002D676C" w:rsidRPr="00E67AE2" w:rsidRDefault="00CC6E0B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  <w:szCs w:val="28"/>
                <w:lang/>
              </w:rPr>
            </w:pPr>
            <w:r w:rsidRPr="00E67AE2"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 w:rsidRPr="00E67AE2">
              <w:rPr>
                <w:rFonts w:ascii="仿宋_GB2312" w:eastAsia="仿宋_GB2312" w:hAnsi="仿宋" w:cs="仿宋" w:hint="eastAsia"/>
                <w:sz w:val="28"/>
                <w:szCs w:val="28"/>
              </w:rPr>
              <w:t>秦巴山片区</w:t>
            </w:r>
          </w:p>
        </w:tc>
        <w:tc>
          <w:tcPr>
            <w:tcW w:w="1847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2356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1237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</w:tr>
      <w:tr w:rsidR="002D676C" w:rsidRPr="00E67AE2">
        <w:trPr>
          <w:trHeight w:val="756"/>
          <w:jc w:val="center"/>
        </w:trPr>
        <w:tc>
          <w:tcPr>
            <w:tcW w:w="1040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2475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2264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2361" w:type="dxa"/>
            <w:vAlign w:val="center"/>
          </w:tcPr>
          <w:p w:rsidR="002D676C" w:rsidRPr="00E67AE2" w:rsidRDefault="00CC6E0B">
            <w:pPr>
              <w:adjustRightInd w:val="0"/>
              <w:snapToGrid w:val="0"/>
              <w:ind w:left="487" w:hangingChars="174" w:hanging="487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67AE2"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 w:rsidRPr="00E67AE2">
              <w:rPr>
                <w:rFonts w:ascii="仿宋_GB2312" w:eastAsia="仿宋_GB2312" w:hAnsi="仿宋" w:cs="仿宋" w:hint="eastAsia"/>
                <w:sz w:val="28"/>
                <w:szCs w:val="28"/>
              </w:rPr>
              <w:t>“三区三州”</w:t>
            </w:r>
          </w:p>
          <w:p w:rsidR="002D676C" w:rsidRPr="00E67AE2" w:rsidRDefault="00CC6E0B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  <w:szCs w:val="28"/>
                <w:lang/>
              </w:rPr>
            </w:pPr>
            <w:r w:rsidRPr="00E67AE2"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 w:rsidRPr="00E67AE2">
              <w:rPr>
                <w:rFonts w:ascii="仿宋_GB2312" w:eastAsia="仿宋_GB2312" w:hAnsi="仿宋" w:cs="仿宋" w:hint="eastAsia"/>
                <w:sz w:val="28"/>
                <w:szCs w:val="28"/>
              </w:rPr>
              <w:t>秦巴山片区</w:t>
            </w:r>
          </w:p>
        </w:tc>
        <w:tc>
          <w:tcPr>
            <w:tcW w:w="1847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2356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1237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</w:tr>
      <w:tr w:rsidR="002D676C" w:rsidRPr="00E67AE2">
        <w:trPr>
          <w:trHeight w:val="756"/>
          <w:jc w:val="center"/>
        </w:trPr>
        <w:tc>
          <w:tcPr>
            <w:tcW w:w="1040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2475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2264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2361" w:type="dxa"/>
            <w:vAlign w:val="center"/>
          </w:tcPr>
          <w:p w:rsidR="002D676C" w:rsidRPr="00E67AE2" w:rsidRDefault="00CC6E0B">
            <w:pPr>
              <w:adjustRightInd w:val="0"/>
              <w:snapToGrid w:val="0"/>
              <w:ind w:left="487" w:hangingChars="174" w:hanging="487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67AE2"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 w:rsidRPr="00E67AE2">
              <w:rPr>
                <w:rFonts w:ascii="仿宋_GB2312" w:eastAsia="仿宋_GB2312" w:hAnsi="仿宋" w:cs="仿宋" w:hint="eastAsia"/>
                <w:sz w:val="28"/>
                <w:szCs w:val="28"/>
              </w:rPr>
              <w:t>“三区三州”</w:t>
            </w:r>
          </w:p>
          <w:p w:rsidR="002D676C" w:rsidRPr="00E67AE2" w:rsidRDefault="00CC6E0B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67AE2"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 w:rsidRPr="00E67AE2">
              <w:rPr>
                <w:rFonts w:ascii="仿宋_GB2312" w:eastAsia="仿宋_GB2312" w:hAnsi="仿宋" w:cs="仿宋" w:hint="eastAsia"/>
                <w:sz w:val="28"/>
                <w:szCs w:val="28"/>
              </w:rPr>
              <w:t>秦巴山片区</w:t>
            </w:r>
          </w:p>
        </w:tc>
        <w:tc>
          <w:tcPr>
            <w:tcW w:w="1847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2356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  <w:tc>
          <w:tcPr>
            <w:tcW w:w="1237" w:type="dxa"/>
            <w:vAlign w:val="center"/>
          </w:tcPr>
          <w:p w:rsidR="002D676C" w:rsidRPr="00E67AE2" w:rsidRDefault="002D676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/>
              </w:rPr>
            </w:pPr>
          </w:p>
        </w:tc>
      </w:tr>
    </w:tbl>
    <w:p w:rsidR="002D676C" w:rsidRDefault="002D676C">
      <w:pPr>
        <w:adjustRightInd w:val="0"/>
        <w:snapToGrid w:val="0"/>
        <w:rPr>
          <w:rFonts w:ascii="仿宋_GB2312" w:eastAsia="仿宋_GB2312"/>
          <w:kern w:val="0"/>
          <w:sz w:val="30"/>
          <w:szCs w:val="30"/>
          <w:lang/>
        </w:rPr>
        <w:sectPr w:rsidR="002D676C">
          <w:footerReference w:type="even" r:id="rId8"/>
          <w:footerReference w:type="default" r:id="rId9"/>
          <w:pgSz w:w="16840" w:h="11907" w:orient="landscape"/>
          <w:pgMar w:top="1531" w:right="1417" w:bottom="1531" w:left="1417" w:header="0" w:footer="1417" w:gutter="0"/>
          <w:pgNumType w:chapStyle="1" w:chapSep="emDash"/>
          <w:cols w:space="0"/>
          <w:docGrid w:type="lines" w:linePitch="579"/>
        </w:sectPr>
      </w:pPr>
    </w:p>
    <w:p w:rsidR="002D676C" w:rsidRPr="002B7EC1" w:rsidRDefault="00CC6E0B" w:rsidP="002B7EC1">
      <w:pPr>
        <w:rPr>
          <w:rFonts w:ascii="黑体" w:eastAsia="黑体" w:hAnsi="仿宋_GB2312" w:cs="仿宋_GB2312"/>
          <w:kern w:val="0"/>
          <w:sz w:val="32"/>
          <w:szCs w:val="32"/>
          <w:lang/>
        </w:rPr>
      </w:pPr>
      <w:r w:rsidRPr="002B7EC1">
        <w:rPr>
          <w:rFonts w:ascii="黑体" w:eastAsia="黑体" w:hAnsi="仿宋_GB2312" w:cs="仿宋_GB2312" w:hint="eastAsia"/>
          <w:kern w:val="0"/>
          <w:sz w:val="32"/>
          <w:szCs w:val="32"/>
          <w:lang/>
        </w:rPr>
        <w:lastRenderedPageBreak/>
        <w:t>附件2</w:t>
      </w:r>
    </w:p>
    <w:p w:rsidR="002D676C" w:rsidRPr="00E67AE2" w:rsidRDefault="00CC6E0B">
      <w:pPr>
        <w:adjustRightInd w:val="0"/>
        <w:snapToGrid w:val="0"/>
        <w:spacing w:line="540" w:lineRule="exact"/>
        <w:jc w:val="center"/>
        <w:rPr>
          <w:rFonts w:ascii="黑体" w:eastAsia="黑体" w:hAnsi="长城小标宋体" w:cs="长城小标宋体" w:hint="eastAsia"/>
          <w:b/>
          <w:sz w:val="44"/>
          <w:szCs w:val="44"/>
        </w:rPr>
      </w:pPr>
      <w:r w:rsidRPr="00E67AE2">
        <w:rPr>
          <w:rStyle w:val="a7"/>
          <w:rFonts w:ascii="黑体" w:eastAsia="黑体" w:hAnsi="长城小标宋体" w:cs="长城小标宋体" w:hint="eastAsia"/>
          <w:b/>
          <w:kern w:val="0"/>
          <w:sz w:val="44"/>
          <w:szCs w:val="44"/>
          <w:lang/>
        </w:rPr>
        <w:t>科技精准扶贫先进实用技术成果推荐表</w:t>
      </w:r>
    </w:p>
    <w:p w:rsidR="002D676C" w:rsidRDefault="00CC6E0B">
      <w:pPr>
        <w:spacing w:line="540" w:lineRule="exact"/>
        <w:ind w:firstLineChars="100" w:firstLine="3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推荐单位（公章）</w:t>
      </w:r>
    </w:p>
    <w:tbl>
      <w:tblPr>
        <w:tblW w:w="8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1004"/>
        <w:gridCol w:w="700"/>
        <w:gridCol w:w="570"/>
        <w:gridCol w:w="602"/>
        <w:gridCol w:w="1440"/>
        <w:gridCol w:w="1929"/>
      </w:tblGrid>
      <w:tr w:rsidR="002D676C" w:rsidRPr="00E67AE2">
        <w:trPr>
          <w:trHeight w:val="567"/>
          <w:jc w:val="center"/>
        </w:trPr>
        <w:tc>
          <w:tcPr>
            <w:tcW w:w="2428" w:type="dxa"/>
            <w:vAlign w:val="center"/>
          </w:tcPr>
          <w:p w:rsidR="002D676C" w:rsidRPr="00E67AE2" w:rsidRDefault="00CC6E0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法人代表</w:t>
            </w:r>
          </w:p>
        </w:tc>
        <w:tc>
          <w:tcPr>
            <w:tcW w:w="2876" w:type="dxa"/>
            <w:gridSpan w:val="4"/>
            <w:vAlign w:val="center"/>
          </w:tcPr>
          <w:p w:rsidR="002D676C" w:rsidRPr="00E67AE2" w:rsidRDefault="002D676C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D676C" w:rsidRPr="00E67AE2" w:rsidRDefault="00CC6E0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联系人</w:t>
            </w:r>
          </w:p>
        </w:tc>
        <w:tc>
          <w:tcPr>
            <w:tcW w:w="1929" w:type="dxa"/>
            <w:vAlign w:val="center"/>
          </w:tcPr>
          <w:p w:rsidR="002D676C" w:rsidRPr="00E67AE2" w:rsidRDefault="002D676C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2D676C" w:rsidRPr="00E67AE2">
        <w:trPr>
          <w:trHeight w:val="567"/>
          <w:jc w:val="center"/>
        </w:trPr>
        <w:tc>
          <w:tcPr>
            <w:tcW w:w="2428" w:type="dxa"/>
            <w:vAlign w:val="center"/>
          </w:tcPr>
          <w:p w:rsidR="002D676C" w:rsidRPr="00E67AE2" w:rsidRDefault="00CC6E0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联系电话</w:t>
            </w:r>
          </w:p>
        </w:tc>
        <w:tc>
          <w:tcPr>
            <w:tcW w:w="1004" w:type="dxa"/>
            <w:vAlign w:val="center"/>
          </w:tcPr>
          <w:p w:rsidR="002D676C" w:rsidRPr="00E67AE2" w:rsidRDefault="002D676C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2D676C" w:rsidRPr="00E67AE2" w:rsidRDefault="00CC6E0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传真</w:t>
            </w:r>
          </w:p>
        </w:tc>
        <w:tc>
          <w:tcPr>
            <w:tcW w:w="1172" w:type="dxa"/>
            <w:gridSpan w:val="2"/>
            <w:vAlign w:val="center"/>
          </w:tcPr>
          <w:p w:rsidR="002D676C" w:rsidRPr="00E67AE2" w:rsidRDefault="002D676C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D676C" w:rsidRPr="00E67AE2" w:rsidRDefault="00CC6E0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E-mail</w:t>
            </w:r>
          </w:p>
        </w:tc>
        <w:tc>
          <w:tcPr>
            <w:tcW w:w="1929" w:type="dxa"/>
            <w:vAlign w:val="center"/>
          </w:tcPr>
          <w:p w:rsidR="002D676C" w:rsidRPr="00E67AE2" w:rsidRDefault="002D676C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2D676C" w:rsidRPr="00E67AE2">
        <w:trPr>
          <w:trHeight w:val="567"/>
          <w:jc w:val="center"/>
        </w:trPr>
        <w:tc>
          <w:tcPr>
            <w:tcW w:w="2428" w:type="dxa"/>
            <w:vAlign w:val="center"/>
          </w:tcPr>
          <w:p w:rsidR="002D676C" w:rsidRPr="00E67AE2" w:rsidRDefault="00CC6E0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单位地址</w:t>
            </w:r>
          </w:p>
        </w:tc>
        <w:tc>
          <w:tcPr>
            <w:tcW w:w="2876" w:type="dxa"/>
            <w:gridSpan w:val="4"/>
            <w:vAlign w:val="center"/>
          </w:tcPr>
          <w:p w:rsidR="002D676C" w:rsidRPr="00E67AE2" w:rsidRDefault="002D676C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D676C" w:rsidRPr="00E67AE2" w:rsidRDefault="00CC6E0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邮  编</w:t>
            </w:r>
          </w:p>
        </w:tc>
        <w:tc>
          <w:tcPr>
            <w:tcW w:w="1929" w:type="dxa"/>
            <w:vAlign w:val="center"/>
          </w:tcPr>
          <w:p w:rsidR="002D676C" w:rsidRPr="00E67AE2" w:rsidRDefault="002D676C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2D676C" w:rsidRPr="00E67AE2">
        <w:trPr>
          <w:trHeight w:val="567"/>
          <w:jc w:val="center"/>
        </w:trPr>
        <w:tc>
          <w:tcPr>
            <w:tcW w:w="2428" w:type="dxa"/>
            <w:vAlign w:val="center"/>
          </w:tcPr>
          <w:p w:rsidR="002D676C" w:rsidRPr="00E67AE2" w:rsidRDefault="00CC6E0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技术适用类别（画√）</w:t>
            </w:r>
          </w:p>
        </w:tc>
        <w:tc>
          <w:tcPr>
            <w:tcW w:w="6245" w:type="dxa"/>
            <w:gridSpan w:val="6"/>
            <w:vAlign w:val="center"/>
          </w:tcPr>
          <w:p w:rsidR="002D676C" w:rsidRPr="00E67AE2" w:rsidRDefault="00CC6E0B">
            <w:pPr>
              <w:widowControl/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sym w:font="Wingdings 2" w:char="00A3"/>
            </w:r>
            <w:r w:rsidRPr="00E67AE2">
              <w:rPr>
                <w:rFonts w:ascii="仿宋_GB2312" w:eastAsia="仿宋_GB2312" w:hAnsi="仿宋" w:cs="仿宋" w:hint="eastAsia"/>
                <w:sz w:val="24"/>
              </w:rPr>
              <w:t>“三区三州”深度贫困地区；□秦巴山片区</w:t>
            </w:r>
          </w:p>
        </w:tc>
      </w:tr>
      <w:tr w:rsidR="002D676C" w:rsidRPr="00E67AE2">
        <w:trPr>
          <w:trHeight w:val="567"/>
          <w:jc w:val="center"/>
        </w:trPr>
        <w:tc>
          <w:tcPr>
            <w:tcW w:w="2428" w:type="dxa"/>
            <w:vAlign w:val="center"/>
          </w:tcPr>
          <w:p w:rsidR="002D676C" w:rsidRPr="00E67AE2" w:rsidRDefault="00CC6E0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成果所属领域（画√）</w:t>
            </w:r>
          </w:p>
        </w:tc>
        <w:tc>
          <w:tcPr>
            <w:tcW w:w="6245" w:type="dxa"/>
            <w:gridSpan w:val="6"/>
            <w:vAlign w:val="center"/>
          </w:tcPr>
          <w:p w:rsidR="002D676C" w:rsidRPr="00E67AE2" w:rsidRDefault="00CC6E0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□</w:t>
            </w:r>
            <w:r w:rsidRPr="00E67AE2">
              <w:rPr>
                <w:rFonts w:ascii="仿宋_GB2312" w:eastAsia="仿宋_GB2312" w:hAnsi="仿宋" w:cs="仿宋" w:hint="eastAsia"/>
              </w:rPr>
              <w:t>农林植物优质高效生产；</w:t>
            </w:r>
            <w:r w:rsidRPr="00E67AE2">
              <w:rPr>
                <w:rFonts w:ascii="仿宋_GB2312" w:eastAsia="仿宋_GB2312" w:hAnsi="仿宋" w:cs="仿宋" w:hint="eastAsia"/>
                <w:sz w:val="24"/>
              </w:rPr>
              <w:t>□</w:t>
            </w:r>
            <w:r w:rsidRPr="00E67AE2">
              <w:rPr>
                <w:rFonts w:ascii="仿宋_GB2312" w:eastAsia="仿宋_GB2312" w:hAnsi="仿宋" w:cs="仿宋" w:hint="eastAsia"/>
              </w:rPr>
              <w:t>畜禽水产健康养殖；</w:t>
            </w:r>
            <w:r w:rsidRPr="00E67AE2">
              <w:rPr>
                <w:rFonts w:ascii="仿宋_GB2312" w:eastAsia="仿宋_GB2312" w:hAnsi="仿宋" w:cs="仿宋" w:hint="eastAsia"/>
                <w:sz w:val="24"/>
              </w:rPr>
              <w:t>□</w:t>
            </w:r>
            <w:r w:rsidRPr="00E67AE2">
              <w:rPr>
                <w:rFonts w:ascii="仿宋_GB2312" w:eastAsia="仿宋_GB2312" w:hAnsi="仿宋" w:cs="仿宋" w:hint="eastAsia"/>
              </w:rPr>
              <w:t>重大动物疫病防控；</w:t>
            </w:r>
            <w:r w:rsidRPr="00E67AE2">
              <w:rPr>
                <w:rFonts w:ascii="仿宋_GB2312" w:eastAsia="仿宋_GB2312" w:hAnsi="仿宋" w:cs="仿宋" w:hint="eastAsia"/>
                <w:sz w:val="24"/>
              </w:rPr>
              <w:t>□</w:t>
            </w:r>
            <w:r w:rsidRPr="00E67AE2">
              <w:rPr>
                <w:rFonts w:ascii="仿宋_GB2312" w:eastAsia="仿宋_GB2312" w:hAnsi="仿宋" w:cs="仿宋" w:hint="eastAsia"/>
              </w:rPr>
              <w:t>现代农业装备与信息化；</w:t>
            </w:r>
            <w:r w:rsidRPr="00E67AE2">
              <w:rPr>
                <w:rFonts w:ascii="仿宋_GB2312" w:eastAsia="仿宋_GB2312" w:hAnsi="仿宋" w:cs="仿宋" w:hint="eastAsia"/>
                <w:sz w:val="24"/>
              </w:rPr>
              <w:t>□</w:t>
            </w:r>
            <w:r w:rsidRPr="00E67AE2">
              <w:rPr>
                <w:rFonts w:ascii="仿宋_GB2312" w:eastAsia="仿宋_GB2312" w:hAnsi="仿宋" w:cs="仿宋" w:hint="eastAsia"/>
              </w:rPr>
              <w:t>农田综合防治与修复；</w:t>
            </w:r>
            <w:r w:rsidRPr="00E67AE2">
              <w:rPr>
                <w:rFonts w:ascii="仿宋_GB2312" w:eastAsia="仿宋_GB2312" w:hAnsi="仿宋" w:cs="仿宋" w:hint="eastAsia"/>
                <w:sz w:val="24"/>
              </w:rPr>
              <w:t>□</w:t>
            </w:r>
            <w:r w:rsidRPr="00E67AE2">
              <w:rPr>
                <w:rFonts w:ascii="仿宋_GB2312" w:eastAsia="仿宋_GB2312" w:hAnsi="仿宋" w:cs="仿宋" w:hint="eastAsia"/>
              </w:rPr>
              <w:t>现代食品制造；</w:t>
            </w:r>
            <w:r w:rsidRPr="00E67AE2">
              <w:rPr>
                <w:rFonts w:ascii="仿宋_GB2312" w:eastAsia="仿宋_GB2312" w:hAnsi="仿宋" w:cs="仿宋" w:hint="eastAsia"/>
                <w:sz w:val="24"/>
              </w:rPr>
              <w:t>□</w:t>
            </w:r>
            <w:r w:rsidRPr="00E67AE2">
              <w:rPr>
                <w:rFonts w:ascii="仿宋_GB2312" w:eastAsia="仿宋_GB2312" w:hAnsi="仿宋" w:cs="仿宋" w:hint="eastAsia"/>
              </w:rPr>
              <w:t>生物质能源及生物基材料；</w:t>
            </w:r>
            <w:r w:rsidRPr="00E67AE2">
              <w:rPr>
                <w:rFonts w:ascii="仿宋_GB2312" w:eastAsia="仿宋_GB2312" w:hAnsi="仿宋" w:cs="仿宋" w:hint="eastAsia"/>
                <w:sz w:val="24"/>
              </w:rPr>
              <w:t>□</w:t>
            </w:r>
            <w:r w:rsidRPr="00E67AE2">
              <w:rPr>
                <w:rFonts w:ascii="仿宋_GB2312" w:eastAsia="仿宋_GB2312" w:hAnsi="仿宋" w:cs="仿宋" w:hint="eastAsia"/>
              </w:rPr>
              <w:t>其他_____</w:t>
            </w:r>
          </w:p>
        </w:tc>
      </w:tr>
      <w:tr w:rsidR="002D676C" w:rsidRPr="00E67AE2">
        <w:trPr>
          <w:trHeight w:val="567"/>
          <w:jc w:val="center"/>
        </w:trPr>
        <w:tc>
          <w:tcPr>
            <w:tcW w:w="2428" w:type="dxa"/>
            <w:vAlign w:val="center"/>
          </w:tcPr>
          <w:p w:rsidR="002D676C" w:rsidRPr="00E67AE2" w:rsidRDefault="00CC6E0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成果类型（画√）</w:t>
            </w:r>
          </w:p>
        </w:tc>
        <w:tc>
          <w:tcPr>
            <w:tcW w:w="6245" w:type="dxa"/>
            <w:gridSpan w:val="6"/>
            <w:vAlign w:val="center"/>
          </w:tcPr>
          <w:p w:rsidR="002D676C" w:rsidRPr="00E67AE2" w:rsidRDefault="00CC6E0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□</w:t>
            </w:r>
            <w:r w:rsidRPr="00E67AE2">
              <w:rPr>
                <w:rFonts w:ascii="仿宋_GB2312" w:eastAsia="仿宋_GB2312" w:hAnsi="仿宋" w:cs="仿宋" w:hint="eastAsia"/>
              </w:rPr>
              <w:t>新技术；</w:t>
            </w:r>
            <w:r w:rsidRPr="00E67AE2">
              <w:rPr>
                <w:rFonts w:ascii="仿宋_GB2312" w:eastAsia="仿宋_GB2312" w:hAnsi="仿宋" w:cs="仿宋" w:hint="eastAsia"/>
                <w:sz w:val="24"/>
              </w:rPr>
              <w:t>□</w:t>
            </w:r>
            <w:r w:rsidRPr="00E67AE2">
              <w:rPr>
                <w:rFonts w:ascii="仿宋_GB2312" w:eastAsia="仿宋_GB2312" w:hAnsi="仿宋" w:cs="仿宋" w:hint="eastAsia"/>
              </w:rPr>
              <w:t>新设备；</w:t>
            </w:r>
            <w:r w:rsidRPr="00E67AE2">
              <w:rPr>
                <w:rFonts w:ascii="仿宋_GB2312" w:eastAsia="仿宋_GB2312" w:hAnsi="仿宋" w:cs="仿宋" w:hint="eastAsia"/>
                <w:sz w:val="24"/>
              </w:rPr>
              <w:t>□</w:t>
            </w:r>
            <w:r w:rsidRPr="00E67AE2">
              <w:rPr>
                <w:rFonts w:ascii="仿宋_GB2312" w:eastAsia="仿宋_GB2312" w:hAnsi="仿宋" w:cs="仿宋" w:hint="eastAsia"/>
              </w:rPr>
              <w:t>新方法；</w:t>
            </w:r>
            <w:r w:rsidRPr="00E67AE2">
              <w:rPr>
                <w:rFonts w:ascii="仿宋_GB2312" w:eastAsia="仿宋_GB2312" w:hAnsi="仿宋" w:cs="仿宋" w:hint="eastAsia"/>
                <w:sz w:val="24"/>
              </w:rPr>
              <w:t>□</w:t>
            </w:r>
            <w:r w:rsidRPr="00E67AE2">
              <w:rPr>
                <w:rFonts w:ascii="仿宋_GB2312" w:eastAsia="仿宋_GB2312" w:hAnsi="仿宋" w:cs="仿宋" w:hint="eastAsia"/>
              </w:rPr>
              <w:t>新工艺；</w:t>
            </w:r>
            <w:r w:rsidRPr="00E67AE2">
              <w:rPr>
                <w:rFonts w:ascii="仿宋_GB2312" w:eastAsia="仿宋_GB2312" w:hAnsi="仿宋" w:cs="仿宋" w:hint="eastAsia"/>
                <w:sz w:val="24"/>
              </w:rPr>
              <w:t>□</w:t>
            </w:r>
            <w:r w:rsidRPr="00E67AE2">
              <w:rPr>
                <w:rFonts w:ascii="仿宋_GB2312" w:eastAsia="仿宋_GB2312" w:hAnsi="仿宋" w:cs="仿宋" w:hint="eastAsia"/>
              </w:rPr>
              <w:t>新品种；</w:t>
            </w:r>
            <w:r w:rsidRPr="00E67AE2">
              <w:rPr>
                <w:rFonts w:ascii="仿宋_GB2312" w:eastAsia="仿宋_GB2312" w:hAnsi="仿宋" w:cs="仿宋" w:hint="eastAsia"/>
                <w:sz w:val="24"/>
              </w:rPr>
              <w:t>□</w:t>
            </w:r>
            <w:r w:rsidRPr="00E67AE2">
              <w:rPr>
                <w:rFonts w:ascii="仿宋_GB2312" w:eastAsia="仿宋_GB2312" w:hAnsi="仿宋" w:cs="仿宋" w:hint="eastAsia"/>
              </w:rPr>
              <w:t>新标准；</w:t>
            </w:r>
            <w:r w:rsidRPr="00E67AE2">
              <w:rPr>
                <w:rFonts w:ascii="仿宋_GB2312" w:eastAsia="仿宋_GB2312" w:hAnsi="仿宋" w:cs="仿宋" w:hint="eastAsia"/>
                <w:sz w:val="24"/>
              </w:rPr>
              <w:t>□</w:t>
            </w:r>
            <w:r w:rsidRPr="00E67AE2">
              <w:rPr>
                <w:rFonts w:ascii="仿宋_GB2312" w:eastAsia="仿宋_GB2312" w:hAnsi="仿宋" w:cs="仿宋" w:hint="eastAsia"/>
              </w:rPr>
              <w:t>新配方；</w:t>
            </w:r>
            <w:r w:rsidRPr="00E67AE2">
              <w:rPr>
                <w:rFonts w:ascii="仿宋_GB2312" w:eastAsia="仿宋_GB2312" w:hAnsi="仿宋" w:cs="仿宋" w:hint="eastAsia"/>
                <w:sz w:val="24"/>
              </w:rPr>
              <w:t>□</w:t>
            </w:r>
            <w:r w:rsidRPr="00E67AE2">
              <w:rPr>
                <w:rFonts w:ascii="仿宋_GB2312" w:eastAsia="仿宋_GB2312" w:hAnsi="仿宋" w:cs="仿宋" w:hint="eastAsia"/>
              </w:rPr>
              <w:t>新产品；</w:t>
            </w:r>
            <w:r w:rsidRPr="00E67AE2">
              <w:rPr>
                <w:rFonts w:ascii="仿宋_GB2312" w:eastAsia="仿宋_GB2312" w:hAnsi="仿宋" w:cs="仿宋" w:hint="eastAsia"/>
                <w:sz w:val="24"/>
              </w:rPr>
              <w:t>□</w:t>
            </w:r>
            <w:r w:rsidRPr="00E67AE2">
              <w:rPr>
                <w:rFonts w:ascii="仿宋_GB2312" w:eastAsia="仿宋_GB2312" w:hAnsi="仿宋" w:cs="仿宋" w:hint="eastAsia"/>
              </w:rPr>
              <w:t>新软件；</w:t>
            </w:r>
            <w:r w:rsidRPr="00E67AE2">
              <w:rPr>
                <w:rFonts w:ascii="仿宋_GB2312" w:eastAsia="仿宋_GB2312" w:hAnsi="仿宋" w:cs="仿宋" w:hint="eastAsia"/>
                <w:sz w:val="24"/>
              </w:rPr>
              <w:t>□</w:t>
            </w:r>
            <w:r w:rsidRPr="00E67AE2">
              <w:rPr>
                <w:rFonts w:ascii="仿宋_GB2312" w:eastAsia="仿宋_GB2312" w:hAnsi="仿宋" w:cs="仿宋" w:hint="eastAsia"/>
              </w:rPr>
              <w:t>全套解决方案;</w:t>
            </w:r>
            <w:r w:rsidRPr="00E67AE2">
              <w:rPr>
                <w:rFonts w:ascii="仿宋_GB2312" w:eastAsia="仿宋_GB2312" w:hAnsi="仿宋" w:cs="仿宋" w:hint="eastAsia"/>
                <w:sz w:val="24"/>
              </w:rPr>
              <w:t>□</w:t>
            </w:r>
            <w:r w:rsidRPr="00E67AE2">
              <w:rPr>
                <w:rFonts w:ascii="仿宋_GB2312" w:eastAsia="仿宋_GB2312" w:hAnsi="仿宋" w:cs="仿宋" w:hint="eastAsia"/>
              </w:rPr>
              <w:t>开发性研究成果；</w:t>
            </w:r>
            <w:r w:rsidRPr="00E67AE2">
              <w:rPr>
                <w:rFonts w:ascii="仿宋_GB2312" w:eastAsia="仿宋_GB2312" w:hAnsi="仿宋" w:cs="仿宋" w:hint="eastAsia"/>
                <w:sz w:val="24"/>
              </w:rPr>
              <w:t>□</w:t>
            </w:r>
            <w:r w:rsidRPr="00E67AE2">
              <w:rPr>
                <w:rFonts w:ascii="仿宋_GB2312" w:eastAsia="仿宋_GB2312" w:hAnsi="仿宋" w:cs="仿宋" w:hint="eastAsia"/>
              </w:rPr>
              <w:t>其他_____</w:t>
            </w:r>
          </w:p>
        </w:tc>
      </w:tr>
      <w:tr w:rsidR="002D676C" w:rsidRPr="00E67AE2">
        <w:trPr>
          <w:trHeight w:val="886"/>
          <w:jc w:val="center"/>
        </w:trPr>
        <w:tc>
          <w:tcPr>
            <w:tcW w:w="2428" w:type="dxa"/>
            <w:vAlign w:val="center"/>
          </w:tcPr>
          <w:p w:rsidR="002D676C" w:rsidRPr="00E67AE2" w:rsidRDefault="00CC6E0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成果名称（</w:t>
            </w:r>
            <w:r w:rsidRPr="00E67AE2">
              <w:rPr>
                <w:rFonts w:ascii="仿宋_GB2312" w:eastAsia="仿宋_GB2312" w:hAnsi="仿宋" w:cs="仿宋" w:hint="eastAsia"/>
                <w:bCs/>
                <w:sz w:val="24"/>
              </w:rPr>
              <w:t>鉴定、推广时使用的科技成果名称</w:t>
            </w:r>
            <w:r w:rsidRPr="00E67AE2">
              <w:rPr>
                <w:rFonts w:ascii="仿宋_GB2312" w:eastAsia="仿宋_GB2312" w:hAnsi="仿宋" w:cs="仿宋" w:hint="eastAsia"/>
                <w:sz w:val="24"/>
              </w:rPr>
              <w:t>）</w:t>
            </w:r>
          </w:p>
        </w:tc>
        <w:tc>
          <w:tcPr>
            <w:tcW w:w="6245" w:type="dxa"/>
            <w:gridSpan w:val="6"/>
            <w:vAlign w:val="center"/>
          </w:tcPr>
          <w:p w:rsidR="002D676C" w:rsidRPr="00E67AE2" w:rsidRDefault="002D676C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2D676C" w:rsidRPr="00E67AE2">
        <w:trPr>
          <w:trHeight w:val="447"/>
          <w:jc w:val="center"/>
        </w:trPr>
        <w:tc>
          <w:tcPr>
            <w:tcW w:w="2428" w:type="dxa"/>
            <w:vAlign w:val="center"/>
          </w:tcPr>
          <w:p w:rsidR="002D676C" w:rsidRPr="00E67AE2" w:rsidRDefault="00CC6E0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bCs/>
                <w:sz w:val="24"/>
              </w:rPr>
              <w:t>关键词（限15字）</w:t>
            </w:r>
          </w:p>
        </w:tc>
        <w:tc>
          <w:tcPr>
            <w:tcW w:w="6245" w:type="dxa"/>
            <w:gridSpan w:val="6"/>
            <w:vAlign w:val="center"/>
          </w:tcPr>
          <w:p w:rsidR="002D676C" w:rsidRPr="00E67AE2" w:rsidRDefault="002D676C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2D676C" w:rsidRPr="00E67AE2">
        <w:trPr>
          <w:trHeight w:val="1114"/>
          <w:jc w:val="center"/>
        </w:trPr>
        <w:tc>
          <w:tcPr>
            <w:tcW w:w="2428" w:type="dxa"/>
            <w:vAlign w:val="center"/>
          </w:tcPr>
          <w:p w:rsidR="002D676C" w:rsidRPr="00E67AE2" w:rsidRDefault="00CC6E0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成果简介</w:t>
            </w:r>
          </w:p>
        </w:tc>
        <w:tc>
          <w:tcPr>
            <w:tcW w:w="6245" w:type="dxa"/>
            <w:gridSpan w:val="6"/>
            <w:vAlign w:val="center"/>
          </w:tcPr>
          <w:p w:rsidR="002D676C" w:rsidRPr="00E67AE2" w:rsidRDefault="00CC6E0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（1、成果进行鉴定、验收的单位和时间；2、技术提出的背景、解决的主要问题、成熟程度、先进性、重要性、应用价值、科技成果鉴定、获奖情况等；3、核心技术及其主要配套技术形成的技术体系、技术的详细构成与技术组装，在扶贫地区推广情况，取得的经济效益。500字以内）</w:t>
            </w:r>
          </w:p>
        </w:tc>
      </w:tr>
      <w:tr w:rsidR="002D676C" w:rsidRPr="00E67AE2">
        <w:trPr>
          <w:trHeight w:val="604"/>
          <w:jc w:val="center"/>
        </w:trPr>
        <w:tc>
          <w:tcPr>
            <w:tcW w:w="2428" w:type="dxa"/>
            <w:vAlign w:val="center"/>
          </w:tcPr>
          <w:p w:rsidR="002D676C" w:rsidRPr="00E67AE2" w:rsidRDefault="00CC6E0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适宜推广区域</w:t>
            </w:r>
          </w:p>
        </w:tc>
        <w:tc>
          <w:tcPr>
            <w:tcW w:w="6245" w:type="dxa"/>
            <w:gridSpan w:val="6"/>
            <w:vAlign w:val="center"/>
          </w:tcPr>
          <w:p w:rsidR="002D676C" w:rsidRPr="00E67AE2" w:rsidRDefault="002D676C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2D676C" w:rsidRPr="00E67AE2">
        <w:trPr>
          <w:trHeight w:val="724"/>
          <w:jc w:val="center"/>
        </w:trPr>
        <w:tc>
          <w:tcPr>
            <w:tcW w:w="2428" w:type="dxa"/>
            <w:vAlign w:val="center"/>
          </w:tcPr>
          <w:p w:rsidR="002D676C" w:rsidRPr="00E67AE2" w:rsidRDefault="00CC6E0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是否省主推技术</w:t>
            </w:r>
          </w:p>
        </w:tc>
        <w:tc>
          <w:tcPr>
            <w:tcW w:w="1004" w:type="dxa"/>
            <w:vAlign w:val="center"/>
          </w:tcPr>
          <w:p w:rsidR="002D676C" w:rsidRPr="00E67AE2" w:rsidRDefault="00CC6E0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□是；□否</w:t>
            </w:r>
          </w:p>
        </w:tc>
        <w:tc>
          <w:tcPr>
            <w:tcW w:w="1270" w:type="dxa"/>
            <w:gridSpan w:val="2"/>
            <w:vAlign w:val="center"/>
          </w:tcPr>
          <w:p w:rsidR="002D676C" w:rsidRPr="00E67AE2" w:rsidRDefault="00CC6E0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成果类型</w:t>
            </w:r>
          </w:p>
        </w:tc>
        <w:tc>
          <w:tcPr>
            <w:tcW w:w="3971" w:type="dxa"/>
            <w:gridSpan w:val="3"/>
            <w:vAlign w:val="center"/>
          </w:tcPr>
          <w:p w:rsidR="002D676C" w:rsidRPr="00E67AE2" w:rsidRDefault="00CC6E0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□发明专利；□实用专利；</w:t>
            </w:r>
          </w:p>
          <w:p w:rsidR="002D676C" w:rsidRPr="00E67AE2" w:rsidRDefault="00CC6E0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□标准；</w:t>
            </w:r>
            <w:r w:rsidRPr="00E67AE2">
              <w:rPr>
                <w:rFonts w:ascii="仿宋_GB2312" w:eastAsia="仿宋_GB2312" w:hAnsi="仿宋" w:cs="仿宋" w:hint="eastAsia"/>
                <w:sz w:val="24"/>
              </w:rPr>
              <w:sym w:font="Wingdings 2" w:char="00A3"/>
            </w:r>
            <w:r w:rsidRPr="00E67AE2">
              <w:rPr>
                <w:rFonts w:ascii="仿宋_GB2312" w:eastAsia="仿宋_GB2312" w:hAnsi="仿宋" w:cs="仿宋" w:hint="eastAsia"/>
                <w:sz w:val="24"/>
              </w:rPr>
              <w:t>新产品、工艺；</w:t>
            </w:r>
          </w:p>
        </w:tc>
      </w:tr>
      <w:tr w:rsidR="002D676C" w:rsidRPr="00E67AE2">
        <w:trPr>
          <w:trHeight w:val="724"/>
          <w:jc w:val="center"/>
        </w:trPr>
        <w:tc>
          <w:tcPr>
            <w:tcW w:w="2428" w:type="dxa"/>
            <w:vAlign w:val="center"/>
          </w:tcPr>
          <w:p w:rsidR="002D676C" w:rsidRPr="00E67AE2" w:rsidRDefault="00CC6E0B">
            <w:pPr>
              <w:adjustRightInd w:val="0"/>
              <w:snapToGrid w:val="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是否获得省级以上奖励</w:t>
            </w:r>
          </w:p>
        </w:tc>
        <w:tc>
          <w:tcPr>
            <w:tcW w:w="1004" w:type="dxa"/>
            <w:vAlign w:val="center"/>
          </w:tcPr>
          <w:p w:rsidR="002D676C" w:rsidRPr="00E67AE2" w:rsidRDefault="00CC6E0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□是；□否</w:t>
            </w:r>
          </w:p>
        </w:tc>
        <w:tc>
          <w:tcPr>
            <w:tcW w:w="1270" w:type="dxa"/>
            <w:gridSpan w:val="2"/>
            <w:vAlign w:val="center"/>
          </w:tcPr>
          <w:p w:rsidR="002D676C" w:rsidRPr="00E67AE2" w:rsidRDefault="00CC6E0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成熟度</w:t>
            </w:r>
          </w:p>
        </w:tc>
        <w:tc>
          <w:tcPr>
            <w:tcW w:w="3971" w:type="dxa"/>
            <w:gridSpan w:val="3"/>
            <w:vAlign w:val="center"/>
          </w:tcPr>
          <w:p w:rsidR="002D676C" w:rsidRPr="00E67AE2" w:rsidRDefault="00CC6E0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应用□2年以上；□3年以上</w:t>
            </w:r>
          </w:p>
          <w:p w:rsidR="002D676C" w:rsidRPr="00E67AE2" w:rsidRDefault="00CC6E0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面积□万亩以上；</w:t>
            </w:r>
            <w:r w:rsidRPr="00E67AE2">
              <w:rPr>
                <w:rFonts w:ascii="仿宋_GB2312" w:eastAsia="仿宋_GB2312" w:hAnsi="仿宋" w:cs="仿宋" w:hint="eastAsia"/>
                <w:sz w:val="24"/>
              </w:rPr>
              <w:sym w:font="Wingdings 2" w:char="00A3"/>
            </w:r>
            <w:r w:rsidRPr="00E67AE2">
              <w:rPr>
                <w:rFonts w:ascii="仿宋_GB2312" w:eastAsia="仿宋_GB2312" w:hAnsi="仿宋" w:cs="仿宋" w:hint="eastAsia"/>
                <w:sz w:val="24"/>
              </w:rPr>
              <w:t>万亩以下</w:t>
            </w:r>
          </w:p>
          <w:p w:rsidR="002D676C" w:rsidRPr="00E67AE2" w:rsidRDefault="00CC6E0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效益□亩千元以上；□亩千元以下</w:t>
            </w:r>
          </w:p>
        </w:tc>
      </w:tr>
      <w:tr w:rsidR="002D676C" w:rsidRPr="00E67AE2">
        <w:trPr>
          <w:trHeight w:val="614"/>
          <w:jc w:val="center"/>
        </w:trPr>
        <w:tc>
          <w:tcPr>
            <w:tcW w:w="2428" w:type="dxa"/>
            <w:vAlign w:val="center"/>
          </w:tcPr>
          <w:p w:rsidR="002D676C" w:rsidRPr="00E67AE2" w:rsidRDefault="00CC6E0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是否院士推荐</w:t>
            </w:r>
          </w:p>
        </w:tc>
        <w:tc>
          <w:tcPr>
            <w:tcW w:w="1004" w:type="dxa"/>
            <w:vAlign w:val="center"/>
          </w:tcPr>
          <w:p w:rsidR="002D676C" w:rsidRPr="00E67AE2" w:rsidRDefault="00CC6E0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□是；□否</w:t>
            </w:r>
          </w:p>
        </w:tc>
        <w:tc>
          <w:tcPr>
            <w:tcW w:w="5241" w:type="dxa"/>
            <w:gridSpan w:val="5"/>
            <w:vAlign w:val="center"/>
          </w:tcPr>
          <w:p w:rsidR="002D676C" w:rsidRPr="00E67AE2" w:rsidRDefault="00CC6E0B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sz w:val="24"/>
              </w:rPr>
              <w:t>（签名）：</w:t>
            </w:r>
          </w:p>
        </w:tc>
      </w:tr>
      <w:tr w:rsidR="002D676C" w:rsidRPr="00E67AE2">
        <w:trPr>
          <w:trHeight w:val="567"/>
          <w:jc w:val="center"/>
        </w:trPr>
        <w:tc>
          <w:tcPr>
            <w:tcW w:w="8673" w:type="dxa"/>
            <w:gridSpan w:val="7"/>
            <w:vAlign w:val="center"/>
          </w:tcPr>
          <w:p w:rsidR="002D676C" w:rsidRPr="00E67AE2" w:rsidRDefault="00CC6E0B">
            <w:pPr>
              <w:adjustRightInd w:val="0"/>
              <w:snapToGrid w:val="0"/>
              <w:rPr>
                <w:rFonts w:ascii="仿宋_GB2312" w:eastAsia="仿宋_GB2312" w:hAnsi="仿宋" w:cs="仿宋"/>
                <w:bCs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bCs/>
                <w:sz w:val="24"/>
              </w:rPr>
              <w:lastRenderedPageBreak/>
              <w:t>预期推广目标（包括技术指标、市场预测、经济、社会、生态效益等）：</w:t>
            </w:r>
          </w:p>
          <w:p w:rsidR="002D676C" w:rsidRPr="00E67AE2" w:rsidRDefault="00CC6E0B">
            <w:pPr>
              <w:adjustRightInd w:val="0"/>
              <w:snapToGrid w:val="0"/>
              <w:rPr>
                <w:rFonts w:ascii="仿宋_GB2312" w:eastAsia="仿宋_GB2312" w:hAnsi="仿宋" w:cs="仿宋"/>
                <w:bCs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bCs/>
                <w:sz w:val="24"/>
              </w:rPr>
              <w:t>注：技术在扶贫地区大面积推广后将提供</w:t>
            </w:r>
            <w:r w:rsidRPr="00E67AE2">
              <w:rPr>
                <w:rFonts w:ascii="仿宋_GB2312" w:eastAsia="仿宋_GB2312" w:hAnsi="仿宋" w:cs="仿宋" w:hint="eastAsia"/>
                <w:bCs/>
                <w:sz w:val="24"/>
                <w:u w:val="single"/>
              </w:rPr>
              <w:t xml:space="preserve">     </w:t>
            </w:r>
            <w:r w:rsidRPr="00E67AE2">
              <w:rPr>
                <w:rFonts w:ascii="仿宋_GB2312" w:eastAsia="仿宋_GB2312" w:hAnsi="仿宋" w:cs="仿宋" w:hint="eastAsia"/>
                <w:bCs/>
                <w:sz w:val="24"/>
              </w:rPr>
              <w:t>个就业岗位，涉及贫困县</w:t>
            </w:r>
            <w:r w:rsidRPr="00E67AE2">
              <w:rPr>
                <w:rFonts w:ascii="仿宋_GB2312" w:eastAsia="仿宋_GB2312" w:hAnsi="仿宋" w:cs="仿宋" w:hint="eastAsia"/>
                <w:bCs/>
                <w:sz w:val="24"/>
                <w:u w:val="single"/>
              </w:rPr>
              <w:t xml:space="preserve">    </w:t>
            </w:r>
            <w:r w:rsidRPr="00E67AE2">
              <w:rPr>
                <w:rFonts w:ascii="仿宋_GB2312" w:eastAsia="仿宋_GB2312" w:hAnsi="仿宋" w:cs="仿宋" w:hint="eastAsia"/>
                <w:bCs/>
                <w:sz w:val="24"/>
              </w:rPr>
              <w:t>个、贫困村</w:t>
            </w:r>
            <w:r w:rsidRPr="00E67AE2">
              <w:rPr>
                <w:rFonts w:ascii="仿宋_GB2312" w:eastAsia="仿宋_GB2312" w:hAnsi="仿宋" w:cs="仿宋" w:hint="eastAsia"/>
                <w:bCs/>
                <w:sz w:val="24"/>
                <w:u w:val="single"/>
              </w:rPr>
              <w:t xml:space="preserve">        </w:t>
            </w:r>
            <w:r w:rsidRPr="00E67AE2">
              <w:rPr>
                <w:rFonts w:ascii="仿宋_GB2312" w:eastAsia="仿宋_GB2312" w:hAnsi="仿宋" w:cs="仿宋" w:hint="eastAsia"/>
                <w:bCs/>
                <w:sz w:val="24"/>
              </w:rPr>
              <w:t>个、农户</w:t>
            </w:r>
            <w:r w:rsidRPr="00E67AE2">
              <w:rPr>
                <w:rFonts w:ascii="仿宋_GB2312" w:eastAsia="仿宋_GB2312" w:hAnsi="仿宋" w:cs="仿宋" w:hint="eastAsia"/>
                <w:bCs/>
                <w:sz w:val="24"/>
                <w:u w:val="single"/>
              </w:rPr>
              <w:t xml:space="preserve">    </w:t>
            </w:r>
            <w:r w:rsidRPr="00E67AE2">
              <w:rPr>
                <w:rFonts w:ascii="仿宋_GB2312" w:eastAsia="仿宋_GB2312" w:hAnsi="仿宋" w:cs="仿宋" w:hint="eastAsia"/>
                <w:bCs/>
                <w:sz w:val="24"/>
              </w:rPr>
              <w:t>个，预计推广面积</w:t>
            </w:r>
            <w:r w:rsidRPr="00E67AE2">
              <w:rPr>
                <w:rFonts w:ascii="仿宋_GB2312" w:eastAsia="仿宋_GB2312" w:hAnsi="仿宋" w:cs="仿宋" w:hint="eastAsia"/>
                <w:bCs/>
                <w:sz w:val="24"/>
                <w:u w:val="single"/>
              </w:rPr>
              <w:t xml:space="preserve">    </w:t>
            </w:r>
            <w:r w:rsidRPr="00E67AE2">
              <w:rPr>
                <w:rFonts w:ascii="仿宋_GB2312" w:eastAsia="仿宋_GB2312" w:hAnsi="仿宋" w:cs="仿宋" w:hint="eastAsia"/>
                <w:bCs/>
                <w:sz w:val="24"/>
              </w:rPr>
              <w:t>亩，亩新增经济效益</w:t>
            </w:r>
            <w:r w:rsidRPr="00E67AE2">
              <w:rPr>
                <w:rFonts w:ascii="仿宋_GB2312" w:eastAsia="仿宋_GB2312" w:hAnsi="仿宋" w:cs="仿宋" w:hint="eastAsia"/>
                <w:bCs/>
                <w:sz w:val="24"/>
                <w:u w:val="single"/>
              </w:rPr>
              <w:t xml:space="preserve">    </w:t>
            </w:r>
            <w:r w:rsidRPr="00E67AE2">
              <w:rPr>
                <w:rFonts w:ascii="仿宋_GB2312" w:eastAsia="仿宋_GB2312" w:hAnsi="仿宋" w:cs="仿宋" w:hint="eastAsia"/>
                <w:bCs/>
                <w:sz w:val="24"/>
              </w:rPr>
              <w:t xml:space="preserve">元。 </w:t>
            </w:r>
          </w:p>
        </w:tc>
      </w:tr>
      <w:tr w:rsidR="002D676C" w:rsidRPr="00E67AE2">
        <w:trPr>
          <w:trHeight w:val="871"/>
          <w:jc w:val="center"/>
        </w:trPr>
        <w:tc>
          <w:tcPr>
            <w:tcW w:w="8673" w:type="dxa"/>
            <w:gridSpan w:val="7"/>
            <w:vAlign w:val="center"/>
          </w:tcPr>
          <w:p w:rsidR="002D676C" w:rsidRPr="00E67AE2" w:rsidRDefault="00CC6E0B">
            <w:pPr>
              <w:adjustRightInd w:val="0"/>
              <w:snapToGrid w:val="0"/>
              <w:rPr>
                <w:rFonts w:ascii="仿宋_GB2312" w:eastAsia="仿宋_GB2312" w:hAnsi="仿宋" w:cs="仿宋"/>
                <w:bCs/>
                <w:sz w:val="24"/>
              </w:rPr>
            </w:pPr>
            <w:r w:rsidRPr="00E67AE2">
              <w:rPr>
                <w:rFonts w:ascii="仿宋_GB2312" w:eastAsia="仿宋_GB2312" w:hAnsi="仿宋" w:cs="仿宋" w:hint="eastAsia"/>
                <w:bCs/>
                <w:sz w:val="24"/>
              </w:rPr>
              <w:t>备注（其他需要说明的情况）：</w:t>
            </w:r>
          </w:p>
          <w:p w:rsidR="002D676C" w:rsidRPr="00E67AE2" w:rsidRDefault="002D676C">
            <w:pPr>
              <w:adjustRightInd w:val="0"/>
              <w:snapToGrid w:val="0"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</w:tr>
    </w:tbl>
    <w:p w:rsidR="002D676C" w:rsidRPr="002B7EC1" w:rsidRDefault="00CC6E0B">
      <w:pPr>
        <w:rPr>
          <w:rFonts w:ascii="黑体" w:eastAsia="黑体"/>
          <w:b/>
          <w:w w:val="90"/>
          <w:sz w:val="36"/>
          <w:szCs w:val="36"/>
        </w:rPr>
      </w:pPr>
      <w:r>
        <w:br w:type="page"/>
      </w:r>
      <w:r w:rsidRPr="002B7EC1">
        <w:rPr>
          <w:rFonts w:ascii="黑体" w:eastAsia="黑体" w:hAnsi="仿宋_GB2312" w:cs="仿宋_GB2312" w:hint="eastAsia"/>
          <w:kern w:val="0"/>
          <w:sz w:val="32"/>
          <w:szCs w:val="32"/>
          <w:lang/>
        </w:rPr>
        <w:lastRenderedPageBreak/>
        <w:t>附件3</w:t>
      </w:r>
    </w:p>
    <w:p w:rsidR="002D676C" w:rsidRPr="00E67AE2" w:rsidRDefault="00CC6E0B">
      <w:pPr>
        <w:jc w:val="center"/>
        <w:rPr>
          <w:rFonts w:ascii="黑体" w:eastAsia="黑体" w:hAnsi="长城小标宋体" w:cs="长城小标宋体" w:hint="eastAsia"/>
          <w:sz w:val="44"/>
          <w:szCs w:val="44"/>
        </w:rPr>
      </w:pPr>
      <w:r w:rsidRPr="00E67AE2">
        <w:rPr>
          <w:rFonts w:ascii="黑体" w:eastAsia="黑体" w:hAnsi="长城小标宋体" w:cs="长城小标宋体" w:hint="eastAsia"/>
          <w:sz w:val="44"/>
          <w:szCs w:val="44"/>
        </w:rPr>
        <w:t>科技精准扶贫先进实用技术成果简介</w:t>
      </w:r>
    </w:p>
    <w:p w:rsidR="002D676C" w:rsidRDefault="00CC6E0B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（撰写要点）</w:t>
      </w:r>
    </w:p>
    <w:p w:rsidR="002D676C" w:rsidRDefault="002D676C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2D676C" w:rsidRDefault="00CC6E0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一、技术名称：</w:t>
      </w:r>
      <w:r>
        <w:rPr>
          <w:rFonts w:ascii="仿宋_GB2312" w:eastAsia="仿宋_GB2312" w:hint="eastAsia"/>
          <w:sz w:val="32"/>
          <w:szCs w:val="32"/>
        </w:rPr>
        <w:t>技术模式或单项技术名称（鉴定、验收、推广时使用的名称。</w:t>
      </w:r>
    </w:p>
    <w:p w:rsidR="002D676C" w:rsidRDefault="00CC6E0B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二、成果鉴定、验收单位和时间：</w:t>
      </w:r>
      <w:r>
        <w:rPr>
          <w:rFonts w:ascii="仿宋_GB2312" w:eastAsia="仿宋_GB2312" w:hint="eastAsia"/>
          <w:sz w:val="32"/>
          <w:szCs w:val="32"/>
        </w:rPr>
        <w:t>对成果进行鉴定、验收的单位和时间。</w:t>
      </w:r>
    </w:p>
    <w:p w:rsidR="002D676C" w:rsidRDefault="00CC6E0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三、技术概述：</w:t>
      </w:r>
      <w:r>
        <w:rPr>
          <w:rFonts w:ascii="仿宋_GB2312" w:eastAsia="仿宋_GB2312" w:hint="eastAsia"/>
          <w:sz w:val="32"/>
          <w:szCs w:val="32"/>
        </w:rPr>
        <w:t>指技术提出的背景、拟解决的主要问题、成熟程度、先进性、重要性、应用价值、科技成果鉴定（第三方评价）、获奖情况等。</w:t>
      </w:r>
    </w:p>
    <w:p w:rsidR="002D676C" w:rsidRDefault="00CC6E0B">
      <w:pPr>
        <w:spacing w:line="560" w:lineRule="exact"/>
        <w:ind w:firstLineChars="200" w:firstLine="640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t>四、增产增效情况：</w:t>
      </w:r>
      <w:r>
        <w:rPr>
          <w:rFonts w:ascii="仿宋_GB2312" w:eastAsia="仿宋_GB2312" w:hint="eastAsia"/>
          <w:sz w:val="32"/>
          <w:szCs w:val="32"/>
        </w:rPr>
        <w:t>指技术推广过程中产量和效益增加情况。</w:t>
      </w:r>
    </w:p>
    <w:p w:rsidR="002D676C" w:rsidRDefault="00CC6E0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五、技术要点：</w:t>
      </w:r>
      <w:r>
        <w:rPr>
          <w:rFonts w:ascii="仿宋_GB2312" w:eastAsia="仿宋_GB2312" w:hint="eastAsia"/>
          <w:sz w:val="32"/>
          <w:szCs w:val="32"/>
        </w:rPr>
        <w:t>指核心技术及其主要配套技术形成的技术体系、技术的详细构成与技术组装。</w:t>
      </w:r>
    </w:p>
    <w:p w:rsidR="002D676C" w:rsidRDefault="00CC6E0B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六、已经取得的效益</w:t>
      </w:r>
    </w:p>
    <w:p w:rsidR="002D676C" w:rsidRDefault="00CC6E0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在贫困地区尤其是“十二五”以来在贫困地区推广取得的经济效益、社会效益和生态效益等，以及带贫益贫效果（带动贫困户数量，促进贫困户增产增收情况等）。</w:t>
      </w:r>
    </w:p>
    <w:p w:rsidR="002D676C" w:rsidRDefault="00CC6E0B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七、注意事项：</w:t>
      </w:r>
      <w:r>
        <w:rPr>
          <w:rFonts w:ascii="仿宋_GB2312" w:eastAsia="仿宋_GB2312" w:hint="eastAsia"/>
          <w:sz w:val="32"/>
          <w:szCs w:val="32"/>
        </w:rPr>
        <w:t>指技术使用过程中需特别注意的环节。</w:t>
      </w:r>
    </w:p>
    <w:p w:rsidR="002D676C" w:rsidRDefault="00CC6E0B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八、适宜区域：</w:t>
      </w:r>
      <w:r>
        <w:rPr>
          <w:rFonts w:ascii="仿宋_GB2312" w:eastAsia="仿宋_GB2312" w:hint="eastAsia"/>
          <w:sz w:val="32"/>
          <w:szCs w:val="32"/>
        </w:rPr>
        <w:t>指技术适宜推广的区域。</w:t>
      </w:r>
    </w:p>
    <w:p w:rsidR="002D676C" w:rsidRDefault="00CC6E0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九、技术依托单位：</w:t>
      </w:r>
      <w:r>
        <w:rPr>
          <w:rFonts w:ascii="仿宋_GB2312" w:eastAsia="仿宋_GB2312" w:hint="eastAsia"/>
          <w:sz w:val="32"/>
          <w:szCs w:val="32"/>
        </w:rPr>
        <w:t>包括单位名称、联系地址、邮政编码、联系人、联系电话、电子邮箱等。</w:t>
      </w:r>
    </w:p>
    <w:p w:rsidR="002B7EC1" w:rsidRDefault="002B7E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B7EC1" w:rsidRDefault="002B7E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2B7EC1" w:rsidSect="00712534">
      <w:pgSz w:w="11907" w:h="16840"/>
      <w:pgMar w:top="1417" w:right="1531" w:bottom="1417" w:left="1531" w:header="0" w:footer="1417" w:gutter="0"/>
      <w:pgNumType w:chapStyle="1" w:chapSep="emDash"/>
      <w:cols w:space="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A6" w:rsidRDefault="00950FA6">
      <w:r>
        <w:separator/>
      </w:r>
    </w:p>
  </w:endnote>
  <w:endnote w:type="continuationSeparator" w:id="0">
    <w:p w:rsidR="00950FA6" w:rsidRDefault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”“Times New Roman”“">
    <w:altName w:val="宋体"/>
    <w:charset w:val="01"/>
    <w:family w:val="modern"/>
    <w:pitch w:val="default"/>
    <w:sig w:usb0="00000000" w:usb1="00000000" w:usb2="00000000" w:usb3="00000000" w:csb0="000001FF" w:csb1="00000000"/>
  </w:font>
  <w:font w:name="长城小标宋体">
    <w:altName w:val="MS Gothic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6C" w:rsidRDefault="00712534">
    <w:pPr>
      <w:pStyle w:val="a5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left:0;text-align:left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2D676C" w:rsidRDefault="00712534">
                <w:pPr>
                  <w:pStyle w:val="a5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CC6E0B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12052A"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6C" w:rsidRDefault="00712534">
    <w:pPr>
      <w:pStyle w:val="a5"/>
    </w:pPr>
    <w:r w:rsidRPr="00712534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<v:textbox style="mso-fit-shape-to-text:t" inset="0,0,0,0">
            <w:txbxContent>
              <w:p w:rsidR="002D676C" w:rsidRDefault="00712534">
                <w:pPr>
                  <w:pStyle w:val="a5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CC6E0B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12052A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A6" w:rsidRDefault="00950FA6">
      <w:r>
        <w:separator/>
      </w:r>
    </w:p>
  </w:footnote>
  <w:footnote w:type="continuationSeparator" w:id="0">
    <w:p w:rsidR="00950FA6" w:rsidRDefault="00950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attachedTemplate r:id="rId1"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C73FE"/>
    <w:rsid w:val="0000080C"/>
    <w:rsid w:val="000027D1"/>
    <w:rsid w:val="00012403"/>
    <w:rsid w:val="00020219"/>
    <w:rsid w:val="00022158"/>
    <w:rsid w:val="00033D60"/>
    <w:rsid w:val="00064B7D"/>
    <w:rsid w:val="000D3F74"/>
    <w:rsid w:val="000D46D3"/>
    <w:rsid w:val="000D4B2B"/>
    <w:rsid w:val="000E3176"/>
    <w:rsid w:val="000E5D6E"/>
    <w:rsid w:val="000F1845"/>
    <w:rsid w:val="000F4DEB"/>
    <w:rsid w:val="000F5E01"/>
    <w:rsid w:val="00101A06"/>
    <w:rsid w:val="00104090"/>
    <w:rsid w:val="00115A74"/>
    <w:rsid w:val="0012052A"/>
    <w:rsid w:val="0012369F"/>
    <w:rsid w:val="0012467A"/>
    <w:rsid w:val="0015250D"/>
    <w:rsid w:val="00154CA9"/>
    <w:rsid w:val="00157C49"/>
    <w:rsid w:val="0016069C"/>
    <w:rsid w:val="001610A4"/>
    <w:rsid w:val="00175992"/>
    <w:rsid w:val="0018147E"/>
    <w:rsid w:val="0018194A"/>
    <w:rsid w:val="001A1821"/>
    <w:rsid w:val="001A36E2"/>
    <w:rsid w:val="001B106A"/>
    <w:rsid w:val="001B1582"/>
    <w:rsid w:val="001B6110"/>
    <w:rsid w:val="001C019D"/>
    <w:rsid w:val="001C165C"/>
    <w:rsid w:val="001E08F3"/>
    <w:rsid w:val="001E67FF"/>
    <w:rsid w:val="00232785"/>
    <w:rsid w:val="002747DA"/>
    <w:rsid w:val="002B1306"/>
    <w:rsid w:val="002B7EC1"/>
    <w:rsid w:val="002C580E"/>
    <w:rsid w:val="002D676C"/>
    <w:rsid w:val="002D6D91"/>
    <w:rsid w:val="00300F0A"/>
    <w:rsid w:val="0031556B"/>
    <w:rsid w:val="003162EC"/>
    <w:rsid w:val="00357D43"/>
    <w:rsid w:val="00363A86"/>
    <w:rsid w:val="00365BB9"/>
    <w:rsid w:val="0037685E"/>
    <w:rsid w:val="00376AF6"/>
    <w:rsid w:val="00383229"/>
    <w:rsid w:val="00387BB9"/>
    <w:rsid w:val="00392CA5"/>
    <w:rsid w:val="00393EE6"/>
    <w:rsid w:val="003A622A"/>
    <w:rsid w:val="003C03F9"/>
    <w:rsid w:val="003C5C05"/>
    <w:rsid w:val="003D4386"/>
    <w:rsid w:val="003F23B3"/>
    <w:rsid w:val="004041CD"/>
    <w:rsid w:val="004213E1"/>
    <w:rsid w:val="004230DA"/>
    <w:rsid w:val="0043403B"/>
    <w:rsid w:val="004576CE"/>
    <w:rsid w:val="00461F7A"/>
    <w:rsid w:val="0046453F"/>
    <w:rsid w:val="00467242"/>
    <w:rsid w:val="00486AE9"/>
    <w:rsid w:val="00495CD8"/>
    <w:rsid w:val="004B097B"/>
    <w:rsid w:val="004B4F54"/>
    <w:rsid w:val="005223BC"/>
    <w:rsid w:val="00537502"/>
    <w:rsid w:val="0055060E"/>
    <w:rsid w:val="00551FB5"/>
    <w:rsid w:val="00554E1C"/>
    <w:rsid w:val="00555BC3"/>
    <w:rsid w:val="00560BE6"/>
    <w:rsid w:val="00561E1B"/>
    <w:rsid w:val="00563621"/>
    <w:rsid w:val="00570D56"/>
    <w:rsid w:val="00573C8E"/>
    <w:rsid w:val="005A22D4"/>
    <w:rsid w:val="005A6D56"/>
    <w:rsid w:val="005B00F4"/>
    <w:rsid w:val="005E3700"/>
    <w:rsid w:val="005F3C9B"/>
    <w:rsid w:val="00656683"/>
    <w:rsid w:val="00660AC6"/>
    <w:rsid w:val="0066343F"/>
    <w:rsid w:val="00673F79"/>
    <w:rsid w:val="0067667D"/>
    <w:rsid w:val="00682DEE"/>
    <w:rsid w:val="00687AF2"/>
    <w:rsid w:val="006A5B03"/>
    <w:rsid w:val="006C0045"/>
    <w:rsid w:val="006E2A17"/>
    <w:rsid w:val="006E7995"/>
    <w:rsid w:val="006F465E"/>
    <w:rsid w:val="006F6AED"/>
    <w:rsid w:val="006F6F2F"/>
    <w:rsid w:val="00712534"/>
    <w:rsid w:val="00715F73"/>
    <w:rsid w:val="00716377"/>
    <w:rsid w:val="00733D97"/>
    <w:rsid w:val="00743310"/>
    <w:rsid w:val="0074375E"/>
    <w:rsid w:val="007469BA"/>
    <w:rsid w:val="007478AD"/>
    <w:rsid w:val="00750245"/>
    <w:rsid w:val="00755367"/>
    <w:rsid w:val="00795B41"/>
    <w:rsid w:val="007A1A62"/>
    <w:rsid w:val="007A3105"/>
    <w:rsid w:val="007B097B"/>
    <w:rsid w:val="007C4AE1"/>
    <w:rsid w:val="007C4C04"/>
    <w:rsid w:val="007C6DB2"/>
    <w:rsid w:val="007F4476"/>
    <w:rsid w:val="00876C34"/>
    <w:rsid w:val="008866FB"/>
    <w:rsid w:val="008935D6"/>
    <w:rsid w:val="008975CC"/>
    <w:rsid w:val="008C33C5"/>
    <w:rsid w:val="008D1311"/>
    <w:rsid w:val="008E711B"/>
    <w:rsid w:val="008F3B26"/>
    <w:rsid w:val="009003AD"/>
    <w:rsid w:val="00906719"/>
    <w:rsid w:val="00927700"/>
    <w:rsid w:val="00933E23"/>
    <w:rsid w:val="009501F3"/>
    <w:rsid w:val="00950FA6"/>
    <w:rsid w:val="00957762"/>
    <w:rsid w:val="009751FE"/>
    <w:rsid w:val="009C0795"/>
    <w:rsid w:val="009D6369"/>
    <w:rsid w:val="009F16A2"/>
    <w:rsid w:val="009F1A69"/>
    <w:rsid w:val="009F424F"/>
    <w:rsid w:val="00A01035"/>
    <w:rsid w:val="00A312B0"/>
    <w:rsid w:val="00A34FAE"/>
    <w:rsid w:val="00A36922"/>
    <w:rsid w:val="00A544AA"/>
    <w:rsid w:val="00A72220"/>
    <w:rsid w:val="00A74830"/>
    <w:rsid w:val="00A77959"/>
    <w:rsid w:val="00A915B5"/>
    <w:rsid w:val="00AA02CD"/>
    <w:rsid w:val="00AA3B9D"/>
    <w:rsid w:val="00AA7C5F"/>
    <w:rsid w:val="00AB21BC"/>
    <w:rsid w:val="00AC08DD"/>
    <w:rsid w:val="00AE450B"/>
    <w:rsid w:val="00AF0C18"/>
    <w:rsid w:val="00AF28E3"/>
    <w:rsid w:val="00AF4CE3"/>
    <w:rsid w:val="00B039DE"/>
    <w:rsid w:val="00B0468A"/>
    <w:rsid w:val="00B17A41"/>
    <w:rsid w:val="00B248DC"/>
    <w:rsid w:val="00B62325"/>
    <w:rsid w:val="00B63001"/>
    <w:rsid w:val="00B77D21"/>
    <w:rsid w:val="00B87A9E"/>
    <w:rsid w:val="00B91B49"/>
    <w:rsid w:val="00B96CA0"/>
    <w:rsid w:val="00B96CC5"/>
    <w:rsid w:val="00BA0DF4"/>
    <w:rsid w:val="00BA376A"/>
    <w:rsid w:val="00BB5033"/>
    <w:rsid w:val="00BC0F16"/>
    <w:rsid w:val="00BC37F2"/>
    <w:rsid w:val="00BE4BF3"/>
    <w:rsid w:val="00C11938"/>
    <w:rsid w:val="00C12453"/>
    <w:rsid w:val="00C2269B"/>
    <w:rsid w:val="00C242C9"/>
    <w:rsid w:val="00C326F8"/>
    <w:rsid w:val="00C41DEB"/>
    <w:rsid w:val="00C5358A"/>
    <w:rsid w:val="00C6099E"/>
    <w:rsid w:val="00C80C17"/>
    <w:rsid w:val="00C92940"/>
    <w:rsid w:val="00CA03DE"/>
    <w:rsid w:val="00CA2E4D"/>
    <w:rsid w:val="00CA6514"/>
    <w:rsid w:val="00CB6436"/>
    <w:rsid w:val="00CC6950"/>
    <w:rsid w:val="00CC6E0B"/>
    <w:rsid w:val="00CD48D3"/>
    <w:rsid w:val="00CD566B"/>
    <w:rsid w:val="00CD7C5E"/>
    <w:rsid w:val="00CE5BAB"/>
    <w:rsid w:val="00D22CD4"/>
    <w:rsid w:val="00D55178"/>
    <w:rsid w:val="00D57D50"/>
    <w:rsid w:val="00D60F09"/>
    <w:rsid w:val="00D64F7E"/>
    <w:rsid w:val="00D7318A"/>
    <w:rsid w:val="00D75CD9"/>
    <w:rsid w:val="00D77D72"/>
    <w:rsid w:val="00D972EC"/>
    <w:rsid w:val="00D97BB4"/>
    <w:rsid w:val="00DA34C0"/>
    <w:rsid w:val="00DA36FD"/>
    <w:rsid w:val="00DB54EF"/>
    <w:rsid w:val="00DC7F4D"/>
    <w:rsid w:val="00DD7F14"/>
    <w:rsid w:val="00DE0E1A"/>
    <w:rsid w:val="00DE5091"/>
    <w:rsid w:val="00DF1F7E"/>
    <w:rsid w:val="00E0298C"/>
    <w:rsid w:val="00E03468"/>
    <w:rsid w:val="00E03CB3"/>
    <w:rsid w:val="00E37758"/>
    <w:rsid w:val="00E62F7C"/>
    <w:rsid w:val="00E66480"/>
    <w:rsid w:val="00E67AE2"/>
    <w:rsid w:val="00E7258E"/>
    <w:rsid w:val="00E73EE6"/>
    <w:rsid w:val="00EA16CA"/>
    <w:rsid w:val="00EA18EF"/>
    <w:rsid w:val="00EA39B1"/>
    <w:rsid w:val="00EA3B81"/>
    <w:rsid w:val="00EC2CDD"/>
    <w:rsid w:val="00EC73FE"/>
    <w:rsid w:val="00EF1AAE"/>
    <w:rsid w:val="00EF6442"/>
    <w:rsid w:val="00F06A94"/>
    <w:rsid w:val="00F25EBE"/>
    <w:rsid w:val="00F3753A"/>
    <w:rsid w:val="00F668AC"/>
    <w:rsid w:val="00F80D30"/>
    <w:rsid w:val="00FB198C"/>
    <w:rsid w:val="00FB71DE"/>
    <w:rsid w:val="00FB79E1"/>
    <w:rsid w:val="012A0BE1"/>
    <w:rsid w:val="01E177F3"/>
    <w:rsid w:val="03035E4B"/>
    <w:rsid w:val="0392538A"/>
    <w:rsid w:val="03AA4AE8"/>
    <w:rsid w:val="03CB777C"/>
    <w:rsid w:val="041974C8"/>
    <w:rsid w:val="0420589F"/>
    <w:rsid w:val="04421394"/>
    <w:rsid w:val="045B030A"/>
    <w:rsid w:val="04D8620C"/>
    <w:rsid w:val="05043349"/>
    <w:rsid w:val="053A4A57"/>
    <w:rsid w:val="05757499"/>
    <w:rsid w:val="06337A00"/>
    <w:rsid w:val="06AE25D1"/>
    <w:rsid w:val="070843BE"/>
    <w:rsid w:val="0721144B"/>
    <w:rsid w:val="08A87173"/>
    <w:rsid w:val="09784E8E"/>
    <w:rsid w:val="0979648A"/>
    <w:rsid w:val="099E7827"/>
    <w:rsid w:val="09C80731"/>
    <w:rsid w:val="0BBF33C5"/>
    <w:rsid w:val="0BFC1BC7"/>
    <w:rsid w:val="0C403CAB"/>
    <w:rsid w:val="0C6B2EE6"/>
    <w:rsid w:val="0CA00683"/>
    <w:rsid w:val="0CD7279C"/>
    <w:rsid w:val="0D036D51"/>
    <w:rsid w:val="0D104A6E"/>
    <w:rsid w:val="0D1D4549"/>
    <w:rsid w:val="0D437077"/>
    <w:rsid w:val="0E0F60A7"/>
    <w:rsid w:val="0EA14385"/>
    <w:rsid w:val="0F5377C8"/>
    <w:rsid w:val="0F8727F9"/>
    <w:rsid w:val="10183A03"/>
    <w:rsid w:val="101F12A3"/>
    <w:rsid w:val="106214A5"/>
    <w:rsid w:val="10907C25"/>
    <w:rsid w:val="113A4592"/>
    <w:rsid w:val="115A6485"/>
    <w:rsid w:val="118F1AA2"/>
    <w:rsid w:val="11EE0D5B"/>
    <w:rsid w:val="1265643C"/>
    <w:rsid w:val="13447CB6"/>
    <w:rsid w:val="13466F85"/>
    <w:rsid w:val="13E421AD"/>
    <w:rsid w:val="151B6FB8"/>
    <w:rsid w:val="15B36167"/>
    <w:rsid w:val="160D299D"/>
    <w:rsid w:val="161570EC"/>
    <w:rsid w:val="17080CA8"/>
    <w:rsid w:val="1758209E"/>
    <w:rsid w:val="17AD1E71"/>
    <w:rsid w:val="1839164B"/>
    <w:rsid w:val="188647AF"/>
    <w:rsid w:val="18CE56B3"/>
    <w:rsid w:val="193018F8"/>
    <w:rsid w:val="19B238BF"/>
    <w:rsid w:val="19B409F7"/>
    <w:rsid w:val="19D44F26"/>
    <w:rsid w:val="19E830E8"/>
    <w:rsid w:val="1A5F5310"/>
    <w:rsid w:val="1ADE2360"/>
    <w:rsid w:val="1B6B1B68"/>
    <w:rsid w:val="1D4867C5"/>
    <w:rsid w:val="1E450894"/>
    <w:rsid w:val="1E6749BB"/>
    <w:rsid w:val="1EBB7AE2"/>
    <w:rsid w:val="1F380498"/>
    <w:rsid w:val="1FE077F1"/>
    <w:rsid w:val="206218D3"/>
    <w:rsid w:val="209E0555"/>
    <w:rsid w:val="20C24755"/>
    <w:rsid w:val="21490A2A"/>
    <w:rsid w:val="21DF29F8"/>
    <w:rsid w:val="22896630"/>
    <w:rsid w:val="2354531E"/>
    <w:rsid w:val="23AF437B"/>
    <w:rsid w:val="246E2D9C"/>
    <w:rsid w:val="24AE1D27"/>
    <w:rsid w:val="24AE551B"/>
    <w:rsid w:val="26613CBC"/>
    <w:rsid w:val="26D65A30"/>
    <w:rsid w:val="26D81FC3"/>
    <w:rsid w:val="26FE7103"/>
    <w:rsid w:val="27020BEC"/>
    <w:rsid w:val="27384E5E"/>
    <w:rsid w:val="29C30186"/>
    <w:rsid w:val="29CE4ADD"/>
    <w:rsid w:val="29FF7F4F"/>
    <w:rsid w:val="2A075916"/>
    <w:rsid w:val="2A186CE8"/>
    <w:rsid w:val="2A7E6678"/>
    <w:rsid w:val="2B290C77"/>
    <w:rsid w:val="2C05762C"/>
    <w:rsid w:val="2C151CF2"/>
    <w:rsid w:val="2C453F36"/>
    <w:rsid w:val="2CA4098D"/>
    <w:rsid w:val="2CAD5CEA"/>
    <w:rsid w:val="2D2C40DE"/>
    <w:rsid w:val="2D323C60"/>
    <w:rsid w:val="2D68186C"/>
    <w:rsid w:val="2D751ABC"/>
    <w:rsid w:val="2DDC371E"/>
    <w:rsid w:val="2E626BD4"/>
    <w:rsid w:val="2E9763F0"/>
    <w:rsid w:val="2E9F6D11"/>
    <w:rsid w:val="2F3B2CE0"/>
    <w:rsid w:val="304F226C"/>
    <w:rsid w:val="30CA4976"/>
    <w:rsid w:val="3103649E"/>
    <w:rsid w:val="310C4984"/>
    <w:rsid w:val="311952E9"/>
    <w:rsid w:val="3152260D"/>
    <w:rsid w:val="31560FC5"/>
    <w:rsid w:val="318512BB"/>
    <w:rsid w:val="322C3341"/>
    <w:rsid w:val="32C32867"/>
    <w:rsid w:val="32D0171E"/>
    <w:rsid w:val="3379532A"/>
    <w:rsid w:val="34F47DF0"/>
    <w:rsid w:val="356530F6"/>
    <w:rsid w:val="356948DA"/>
    <w:rsid w:val="35B959A5"/>
    <w:rsid w:val="35F7710B"/>
    <w:rsid w:val="366C0E3A"/>
    <w:rsid w:val="374F2480"/>
    <w:rsid w:val="375D7CB9"/>
    <w:rsid w:val="378713E1"/>
    <w:rsid w:val="37D454A8"/>
    <w:rsid w:val="382F1BF1"/>
    <w:rsid w:val="39512F51"/>
    <w:rsid w:val="3A1B2CFD"/>
    <w:rsid w:val="3A8F5207"/>
    <w:rsid w:val="3AC729EB"/>
    <w:rsid w:val="3ACB061B"/>
    <w:rsid w:val="3AE74EF1"/>
    <w:rsid w:val="3B322EB2"/>
    <w:rsid w:val="3BFC091F"/>
    <w:rsid w:val="3C5008E5"/>
    <w:rsid w:val="3C892B34"/>
    <w:rsid w:val="3CB3352D"/>
    <w:rsid w:val="3CDB22FC"/>
    <w:rsid w:val="3CF224DD"/>
    <w:rsid w:val="3D103D4D"/>
    <w:rsid w:val="3D1367FA"/>
    <w:rsid w:val="3DA55AA9"/>
    <w:rsid w:val="3DBC4F3B"/>
    <w:rsid w:val="3DD1705A"/>
    <w:rsid w:val="3E830490"/>
    <w:rsid w:val="3EC05F75"/>
    <w:rsid w:val="3F58426D"/>
    <w:rsid w:val="3FD00ACC"/>
    <w:rsid w:val="3FF9513F"/>
    <w:rsid w:val="3FFA5186"/>
    <w:rsid w:val="40B02AA5"/>
    <w:rsid w:val="424136CD"/>
    <w:rsid w:val="42A13E19"/>
    <w:rsid w:val="42DB3DE8"/>
    <w:rsid w:val="43C96480"/>
    <w:rsid w:val="44D50C1E"/>
    <w:rsid w:val="4514266B"/>
    <w:rsid w:val="45863ABB"/>
    <w:rsid w:val="45B7250C"/>
    <w:rsid w:val="45C6378B"/>
    <w:rsid w:val="4670424B"/>
    <w:rsid w:val="46BC5336"/>
    <w:rsid w:val="47243A41"/>
    <w:rsid w:val="4829250C"/>
    <w:rsid w:val="488A7733"/>
    <w:rsid w:val="4956081A"/>
    <w:rsid w:val="49FF57D5"/>
    <w:rsid w:val="4A7D4B6A"/>
    <w:rsid w:val="4A840F0A"/>
    <w:rsid w:val="4AAE4C2A"/>
    <w:rsid w:val="4AD210F9"/>
    <w:rsid w:val="4B753FDB"/>
    <w:rsid w:val="4BBC760C"/>
    <w:rsid w:val="4C491103"/>
    <w:rsid w:val="4CAC4B77"/>
    <w:rsid w:val="4D3E759A"/>
    <w:rsid w:val="4D41041D"/>
    <w:rsid w:val="4D917566"/>
    <w:rsid w:val="4E881F02"/>
    <w:rsid w:val="4EA04E1E"/>
    <w:rsid w:val="4FDA73AC"/>
    <w:rsid w:val="50525570"/>
    <w:rsid w:val="50656489"/>
    <w:rsid w:val="51120B62"/>
    <w:rsid w:val="517D1E8D"/>
    <w:rsid w:val="521C6E16"/>
    <w:rsid w:val="52485975"/>
    <w:rsid w:val="53162ECA"/>
    <w:rsid w:val="53911278"/>
    <w:rsid w:val="555D7E72"/>
    <w:rsid w:val="555E2D49"/>
    <w:rsid w:val="557C505C"/>
    <w:rsid w:val="560F1D17"/>
    <w:rsid w:val="56156432"/>
    <w:rsid w:val="562A15DF"/>
    <w:rsid w:val="566B55EF"/>
    <w:rsid w:val="56BF1845"/>
    <w:rsid w:val="56CF50D8"/>
    <w:rsid w:val="57291841"/>
    <w:rsid w:val="57545A1F"/>
    <w:rsid w:val="576B676B"/>
    <w:rsid w:val="581C1573"/>
    <w:rsid w:val="58486815"/>
    <w:rsid w:val="596B50FB"/>
    <w:rsid w:val="59CE6AA4"/>
    <w:rsid w:val="59DD3862"/>
    <w:rsid w:val="5A6C3050"/>
    <w:rsid w:val="5B482CF0"/>
    <w:rsid w:val="5B4D521B"/>
    <w:rsid w:val="5CEC6A14"/>
    <w:rsid w:val="5D632CDA"/>
    <w:rsid w:val="5D6905EA"/>
    <w:rsid w:val="5D77752A"/>
    <w:rsid w:val="5E274376"/>
    <w:rsid w:val="5E467B07"/>
    <w:rsid w:val="5E5C6B8F"/>
    <w:rsid w:val="600F6446"/>
    <w:rsid w:val="60CA6105"/>
    <w:rsid w:val="6156606B"/>
    <w:rsid w:val="617E14C0"/>
    <w:rsid w:val="61970DFA"/>
    <w:rsid w:val="61D60D13"/>
    <w:rsid w:val="629B55DD"/>
    <w:rsid w:val="62A7738A"/>
    <w:rsid w:val="62F614C9"/>
    <w:rsid w:val="63083635"/>
    <w:rsid w:val="63143E36"/>
    <w:rsid w:val="635C374E"/>
    <w:rsid w:val="63A043E1"/>
    <w:rsid w:val="64767FD1"/>
    <w:rsid w:val="64EE33A3"/>
    <w:rsid w:val="651F5189"/>
    <w:rsid w:val="656E69BD"/>
    <w:rsid w:val="65736451"/>
    <w:rsid w:val="65CD45F3"/>
    <w:rsid w:val="6632739A"/>
    <w:rsid w:val="66EE2819"/>
    <w:rsid w:val="675B5070"/>
    <w:rsid w:val="67E04A33"/>
    <w:rsid w:val="682506B0"/>
    <w:rsid w:val="685C43E2"/>
    <w:rsid w:val="687E3D7A"/>
    <w:rsid w:val="69F7746B"/>
    <w:rsid w:val="6A6067E0"/>
    <w:rsid w:val="6AFE2FF3"/>
    <w:rsid w:val="6B026D14"/>
    <w:rsid w:val="6B0B34C4"/>
    <w:rsid w:val="6BBE1E36"/>
    <w:rsid w:val="6BE27248"/>
    <w:rsid w:val="6C121957"/>
    <w:rsid w:val="6C9A359E"/>
    <w:rsid w:val="6CB56757"/>
    <w:rsid w:val="6DD31A2C"/>
    <w:rsid w:val="6DE56E62"/>
    <w:rsid w:val="6E4E47AD"/>
    <w:rsid w:val="6E971772"/>
    <w:rsid w:val="6EEF0C3F"/>
    <w:rsid w:val="6F620F86"/>
    <w:rsid w:val="6F9C23EA"/>
    <w:rsid w:val="70382941"/>
    <w:rsid w:val="707A71F5"/>
    <w:rsid w:val="707B4187"/>
    <w:rsid w:val="71110216"/>
    <w:rsid w:val="71167AF9"/>
    <w:rsid w:val="71553F66"/>
    <w:rsid w:val="715E1A6A"/>
    <w:rsid w:val="719E390B"/>
    <w:rsid w:val="72315E1D"/>
    <w:rsid w:val="728305FC"/>
    <w:rsid w:val="72FB19BD"/>
    <w:rsid w:val="73310B5D"/>
    <w:rsid w:val="73B45B08"/>
    <w:rsid w:val="73B80F82"/>
    <w:rsid w:val="74862925"/>
    <w:rsid w:val="74AE3954"/>
    <w:rsid w:val="74D135AF"/>
    <w:rsid w:val="77CF2B8B"/>
    <w:rsid w:val="784961C7"/>
    <w:rsid w:val="78A667D9"/>
    <w:rsid w:val="7B711856"/>
    <w:rsid w:val="7B920DFA"/>
    <w:rsid w:val="7BBF0C05"/>
    <w:rsid w:val="7D355271"/>
    <w:rsid w:val="7DCD557A"/>
    <w:rsid w:val="7E043411"/>
    <w:rsid w:val="7E095D9C"/>
    <w:rsid w:val="7E272A1F"/>
    <w:rsid w:val="7EA11B47"/>
    <w:rsid w:val="7EBC793D"/>
    <w:rsid w:val="7F4D1FCC"/>
    <w:rsid w:val="7F5575D8"/>
    <w:rsid w:val="7FB3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3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71253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rsid w:val="0071253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12534"/>
    <w:pPr>
      <w:spacing w:before="240" w:line="500" w:lineRule="exact"/>
      <w:jc w:val="center"/>
    </w:pPr>
    <w:rPr>
      <w:rFonts w:ascii="华文中宋" w:eastAsia="华文中宋"/>
      <w:b/>
      <w:sz w:val="44"/>
      <w:szCs w:val="20"/>
    </w:rPr>
  </w:style>
  <w:style w:type="paragraph" w:styleId="a4">
    <w:name w:val="Date"/>
    <w:basedOn w:val="a"/>
    <w:next w:val="a"/>
    <w:link w:val="Char"/>
    <w:qFormat/>
    <w:rsid w:val="00712534"/>
    <w:pPr>
      <w:ind w:leftChars="2500" w:left="100"/>
    </w:pPr>
  </w:style>
  <w:style w:type="paragraph" w:styleId="a5">
    <w:name w:val="footer"/>
    <w:basedOn w:val="a"/>
    <w:link w:val="Char0"/>
    <w:uiPriority w:val="99"/>
    <w:qFormat/>
    <w:rsid w:val="00712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712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1CharCharCharCharCharCharChar">
    <w:name w:val="Char Char Char Char Char1 Char Char Char Char Char Char Char"/>
    <w:basedOn w:val="a"/>
    <w:qFormat/>
    <w:rsid w:val="0071253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styleId="a7">
    <w:name w:val="Strong"/>
    <w:basedOn w:val="a0"/>
    <w:qFormat/>
    <w:rsid w:val="00712534"/>
  </w:style>
  <w:style w:type="character" w:styleId="a8">
    <w:name w:val="page number"/>
    <w:basedOn w:val="a0"/>
    <w:qFormat/>
    <w:rsid w:val="00712534"/>
  </w:style>
  <w:style w:type="character" w:styleId="a9">
    <w:name w:val="Hyperlink"/>
    <w:basedOn w:val="a0"/>
    <w:qFormat/>
    <w:rsid w:val="00712534"/>
    <w:rPr>
      <w:color w:val="0000FF"/>
      <w:u w:val="single"/>
    </w:rPr>
  </w:style>
  <w:style w:type="table" w:styleId="aa">
    <w:name w:val="Table Grid"/>
    <w:basedOn w:val="a1"/>
    <w:qFormat/>
    <w:rsid w:val="007125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qFormat/>
    <w:rsid w:val="00712534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Char0">
    <w:name w:val="页脚 Char"/>
    <w:basedOn w:val="a0"/>
    <w:link w:val="a5"/>
    <w:uiPriority w:val="99"/>
    <w:qFormat/>
    <w:rsid w:val="00712534"/>
    <w:rPr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sid w:val="0071253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before="240" w:line="500" w:lineRule="exact"/>
      <w:jc w:val="center"/>
    </w:pPr>
    <w:rPr>
      <w:rFonts w:ascii="华文中宋" w:eastAsia="华文中宋"/>
      <w:b/>
      <w:sz w:val="44"/>
      <w:szCs w:val="20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1CharCharCharCharCharCharChar">
    <w:name w:val="Char Char Char Char Char1 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styleId="a7">
    <w:name w:val="Strong"/>
    <w:basedOn w:val="a0"/>
    <w:qFormat/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3D3D3"/>
            <w:right w:val="none" w:sz="0" w:space="0" w:color="auto"/>
          </w:divBdr>
        </w:div>
        <w:div w:id="818616685">
          <w:marLeft w:val="300"/>
          <w:marRight w:val="0"/>
          <w:marTop w:val="3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2508;&#21512;&#22788;&#25991;&#20214;\&#20013;&#24515;&#21457;&#25991;&#26684;&#24335;\&#20013;&#24515;&#21457;&#25991;&#26684;&#24335;1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31D257-5FBD-40D1-BE75-E5083BB3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中心发文格式1</Template>
  <TotalTime>2</TotalTime>
  <Pages>4</Pages>
  <Words>197</Words>
  <Characters>1124</Characters>
  <Application>Microsoft Office Word</Application>
  <DocSecurity>0</DocSecurity>
  <Lines>9</Lines>
  <Paragraphs>2</Paragraphs>
  <ScaleCrop>false</ScaleCrop>
  <Company>农村中心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国科农技字〔200X〕X号（小三号仿宋）</dc:title>
  <dc:creator>yxm</dc:creator>
  <cp:lastModifiedBy>Administrator</cp:lastModifiedBy>
  <cp:revision>2</cp:revision>
  <cp:lastPrinted>2016-08-17T07:23:00Z</cp:lastPrinted>
  <dcterms:created xsi:type="dcterms:W3CDTF">2018-09-07T02:24:00Z</dcterms:created>
  <dcterms:modified xsi:type="dcterms:W3CDTF">2018-09-07T02:24:00Z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